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23FBF" w14:textId="426BB1F2" w:rsidR="00763F48" w:rsidRDefault="00763F48" w:rsidP="00763F48">
      <w:pPr>
        <w:pStyle w:val="2"/>
        <w:keepNext w:val="0"/>
        <w:keepLines w:val="0"/>
        <w:numPr>
          <w:ilvl w:val="0"/>
          <w:numId w:val="0"/>
        </w:numPr>
        <w:spacing w:before="0" w:after="0" w:line="240" w:lineRule="auto"/>
        <w:jc w:val="center"/>
        <w:rPr>
          <w:rFonts w:ascii="Times New Roman" w:eastAsia="宋体" w:hAnsi="宋体"/>
          <w:sz w:val="28"/>
          <w:szCs w:val="28"/>
        </w:rPr>
      </w:pPr>
      <w:bookmarkStart w:id="0" w:name="_Toc364072052"/>
      <w:bookmarkStart w:id="1" w:name="_Toc379544487"/>
      <w:bookmarkStart w:id="2" w:name="_Toc409597335"/>
      <w:bookmarkStart w:id="3" w:name="_Toc429651306"/>
      <w:r>
        <w:rPr>
          <w:rFonts w:ascii="Times New Roman" w:eastAsia="宋体" w:hAnsi="宋体" w:hint="eastAsia"/>
          <w:sz w:val="28"/>
          <w:szCs w:val="28"/>
        </w:rPr>
        <w:t>《</w:t>
      </w:r>
      <w:r w:rsidR="0079271D" w:rsidRPr="0079271D">
        <w:rPr>
          <w:rFonts w:ascii="Times New Roman" w:eastAsia="宋体" w:hAnsi="宋体" w:hint="eastAsia"/>
          <w:sz w:val="28"/>
          <w:szCs w:val="28"/>
        </w:rPr>
        <w:t>任务</w:t>
      </w:r>
      <w:r w:rsidR="0079271D" w:rsidRPr="0079271D">
        <w:rPr>
          <w:rFonts w:ascii="Times New Roman" w:eastAsia="宋体" w:hAnsi="宋体"/>
          <w:sz w:val="28"/>
          <w:szCs w:val="28"/>
        </w:rPr>
        <w:t>1-1</w:t>
      </w:r>
      <w:r w:rsidR="00114655">
        <w:rPr>
          <w:rFonts w:ascii="Times New Roman" w:eastAsia="宋体" w:hAnsi="宋体"/>
          <w:sz w:val="28"/>
          <w:szCs w:val="28"/>
        </w:rPr>
        <w:t>、</w:t>
      </w:r>
      <w:r w:rsidR="0079271D" w:rsidRPr="0079271D">
        <w:rPr>
          <w:rFonts w:ascii="Times New Roman" w:eastAsia="宋体" w:hAnsi="宋体"/>
          <w:sz w:val="28"/>
          <w:szCs w:val="28"/>
        </w:rPr>
        <w:t>火灾自动报警</w:t>
      </w:r>
      <w:r>
        <w:rPr>
          <w:rFonts w:ascii="Times New Roman" w:eastAsia="宋体" w:hAnsi="宋体" w:hint="eastAsia"/>
          <w:sz w:val="28"/>
          <w:szCs w:val="28"/>
        </w:rPr>
        <w:t>》教</w:t>
      </w:r>
      <w:r w:rsidR="00F118F3">
        <w:rPr>
          <w:rFonts w:ascii="Times New Roman" w:eastAsia="宋体" w:hAnsi="宋体" w:hint="eastAsia"/>
          <w:sz w:val="28"/>
          <w:szCs w:val="28"/>
        </w:rPr>
        <w:t>案</w:t>
      </w:r>
    </w:p>
    <w:tbl>
      <w:tblPr>
        <w:tblStyle w:val="a3"/>
        <w:tblW w:w="0" w:type="auto"/>
        <w:tblLook w:val="04A0" w:firstRow="1" w:lastRow="0" w:firstColumn="1" w:lastColumn="0" w:noHBand="0" w:noVBand="1"/>
      </w:tblPr>
      <w:tblGrid>
        <w:gridCol w:w="1271"/>
        <w:gridCol w:w="425"/>
        <w:gridCol w:w="2665"/>
        <w:gridCol w:w="1701"/>
        <w:gridCol w:w="312"/>
        <w:gridCol w:w="1922"/>
      </w:tblGrid>
      <w:tr w:rsidR="00763F48" w:rsidRPr="00763F48" w14:paraId="1E7EAFE2" w14:textId="77777777" w:rsidTr="00B32D81">
        <w:trPr>
          <w:trHeight w:hRule="exact" w:val="510"/>
        </w:trPr>
        <w:tc>
          <w:tcPr>
            <w:tcW w:w="8296" w:type="dxa"/>
            <w:gridSpan w:val="6"/>
            <w:shd w:val="clear" w:color="auto" w:fill="9FD3A4" w:themeFill="background1" w:themeFillShade="D9"/>
            <w:vAlign w:val="center"/>
          </w:tcPr>
          <w:bookmarkEnd w:id="0"/>
          <w:bookmarkEnd w:id="1"/>
          <w:bookmarkEnd w:id="2"/>
          <w:bookmarkEnd w:id="3"/>
          <w:p w14:paraId="485C7844" w14:textId="5CCE1A18" w:rsidR="00763F48" w:rsidRPr="004F43CD" w:rsidRDefault="00763F48" w:rsidP="004F43CD">
            <w:pPr>
              <w:spacing w:line="276" w:lineRule="auto"/>
              <w:jc w:val="center"/>
              <w:rPr>
                <w:rFonts w:ascii="宋体" w:eastAsia="宋体" w:hAnsi="宋体"/>
                <w:b/>
                <w:bCs/>
                <w:szCs w:val="21"/>
              </w:rPr>
            </w:pPr>
            <w:r w:rsidRPr="004F43CD">
              <w:rPr>
                <w:rFonts w:ascii="宋体" w:eastAsia="宋体" w:hAnsi="宋体" w:hint="eastAsia"/>
                <w:b/>
                <w:bCs/>
                <w:szCs w:val="21"/>
              </w:rPr>
              <w:t>一、课程概况</w:t>
            </w:r>
          </w:p>
        </w:tc>
      </w:tr>
      <w:tr w:rsidR="0079271D" w:rsidRPr="004F43CD" w14:paraId="22D452CC" w14:textId="77777777" w:rsidTr="003757B1">
        <w:trPr>
          <w:trHeight w:val="454"/>
        </w:trPr>
        <w:tc>
          <w:tcPr>
            <w:tcW w:w="1271" w:type="dxa"/>
            <w:vAlign w:val="center"/>
          </w:tcPr>
          <w:p w14:paraId="7D2E2925" w14:textId="1311CC87" w:rsidR="0079271D" w:rsidRPr="004F43CD" w:rsidRDefault="0079271D" w:rsidP="004F43CD">
            <w:pPr>
              <w:spacing w:line="276" w:lineRule="auto"/>
              <w:jc w:val="center"/>
              <w:rPr>
                <w:rFonts w:ascii="宋体" w:eastAsia="宋体" w:hAnsi="宋体"/>
                <w:szCs w:val="21"/>
              </w:rPr>
            </w:pPr>
            <w:r>
              <w:rPr>
                <w:rFonts w:ascii="宋体" w:eastAsia="宋体" w:hAnsi="宋体" w:hint="eastAsia"/>
                <w:szCs w:val="21"/>
              </w:rPr>
              <w:t>任务</w:t>
            </w:r>
            <w:r w:rsidRPr="004F43CD">
              <w:rPr>
                <w:rFonts w:ascii="宋体" w:eastAsia="宋体" w:hAnsi="宋体" w:hint="eastAsia"/>
                <w:szCs w:val="21"/>
              </w:rPr>
              <w:t>名称</w:t>
            </w:r>
          </w:p>
        </w:tc>
        <w:tc>
          <w:tcPr>
            <w:tcW w:w="7025" w:type="dxa"/>
            <w:gridSpan w:val="5"/>
            <w:vAlign w:val="center"/>
          </w:tcPr>
          <w:p w14:paraId="33D58ECE" w14:textId="7D79008F" w:rsidR="0079271D" w:rsidRPr="004F43CD" w:rsidRDefault="0079271D" w:rsidP="004F43CD">
            <w:pPr>
              <w:spacing w:line="276" w:lineRule="auto"/>
              <w:jc w:val="center"/>
              <w:rPr>
                <w:rFonts w:ascii="宋体" w:eastAsia="宋体" w:hAnsi="宋体"/>
                <w:szCs w:val="21"/>
              </w:rPr>
            </w:pPr>
            <w:r w:rsidRPr="0079271D">
              <w:rPr>
                <w:rFonts w:ascii="宋体" w:eastAsia="宋体" w:hAnsi="宋体"/>
                <w:szCs w:val="21"/>
              </w:rPr>
              <w:t>火灾自动报警</w:t>
            </w:r>
          </w:p>
        </w:tc>
      </w:tr>
      <w:tr w:rsidR="004F43CD" w:rsidRPr="004F43CD" w14:paraId="7A3E3704" w14:textId="77777777" w:rsidTr="0079271D">
        <w:trPr>
          <w:trHeight w:val="454"/>
        </w:trPr>
        <w:tc>
          <w:tcPr>
            <w:tcW w:w="1271" w:type="dxa"/>
            <w:vAlign w:val="center"/>
          </w:tcPr>
          <w:p w14:paraId="46792D68" w14:textId="6A9D34D8"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授课对象</w:t>
            </w:r>
          </w:p>
        </w:tc>
        <w:tc>
          <w:tcPr>
            <w:tcW w:w="3090" w:type="dxa"/>
            <w:gridSpan w:val="2"/>
            <w:vAlign w:val="center"/>
          </w:tcPr>
          <w:p w14:paraId="31CFCBB2" w14:textId="0862581B"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高职二年级</w:t>
            </w:r>
          </w:p>
        </w:tc>
        <w:tc>
          <w:tcPr>
            <w:tcW w:w="1701" w:type="dxa"/>
            <w:vAlign w:val="center"/>
          </w:tcPr>
          <w:p w14:paraId="0BC62822" w14:textId="4776612C"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使用教材</w:t>
            </w:r>
          </w:p>
        </w:tc>
        <w:tc>
          <w:tcPr>
            <w:tcW w:w="2234" w:type="dxa"/>
            <w:gridSpan w:val="2"/>
            <w:vAlign w:val="center"/>
          </w:tcPr>
          <w:p w14:paraId="4BFE6A3B" w14:textId="1BFE0D3A" w:rsidR="00763F48" w:rsidRPr="004F43CD" w:rsidRDefault="00EB3AB9" w:rsidP="004F43CD">
            <w:pPr>
              <w:spacing w:line="276" w:lineRule="auto"/>
              <w:jc w:val="center"/>
              <w:rPr>
                <w:rFonts w:ascii="宋体" w:eastAsia="宋体" w:hAnsi="宋体"/>
                <w:szCs w:val="21"/>
              </w:rPr>
            </w:pPr>
            <w:r w:rsidRPr="004F43CD">
              <w:rPr>
                <w:rFonts w:ascii="宋体" w:eastAsia="宋体" w:hAnsi="宋体" w:hint="eastAsia"/>
                <w:szCs w:val="21"/>
              </w:rPr>
              <w:t>自动检测与转换技术</w:t>
            </w:r>
          </w:p>
        </w:tc>
      </w:tr>
      <w:tr w:rsidR="00EB3AB9" w:rsidRPr="00763F48" w14:paraId="7A25E621" w14:textId="77777777" w:rsidTr="00B32D81">
        <w:trPr>
          <w:trHeight w:val="510"/>
        </w:trPr>
        <w:tc>
          <w:tcPr>
            <w:tcW w:w="8296" w:type="dxa"/>
            <w:gridSpan w:val="6"/>
            <w:shd w:val="clear" w:color="auto" w:fill="9FD3A4" w:themeFill="background1" w:themeFillShade="D9"/>
            <w:vAlign w:val="center"/>
          </w:tcPr>
          <w:p w14:paraId="5AE7654B" w14:textId="1228D3AD" w:rsidR="00EB3AB9" w:rsidRPr="004F43CD" w:rsidRDefault="00EB3AB9" w:rsidP="004F43CD">
            <w:pPr>
              <w:spacing w:line="276" w:lineRule="auto"/>
              <w:jc w:val="center"/>
              <w:rPr>
                <w:rFonts w:ascii="宋体" w:eastAsia="宋体" w:hAnsi="宋体"/>
                <w:szCs w:val="21"/>
              </w:rPr>
            </w:pPr>
            <w:r w:rsidRPr="004F43CD">
              <w:rPr>
                <w:rFonts w:ascii="宋体" w:eastAsia="宋体" w:hAnsi="宋体" w:hint="eastAsia"/>
                <w:b/>
                <w:bCs/>
                <w:szCs w:val="21"/>
              </w:rPr>
              <w:t>二、学情分析</w:t>
            </w:r>
          </w:p>
        </w:tc>
      </w:tr>
      <w:tr w:rsidR="004F43CD" w:rsidRPr="00763F48" w14:paraId="2489DE50" w14:textId="77777777" w:rsidTr="004F43CD">
        <w:trPr>
          <w:trHeight w:val="907"/>
        </w:trPr>
        <w:tc>
          <w:tcPr>
            <w:tcW w:w="1271" w:type="dxa"/>
            <w:vAlign w:val="center"/>
          </w:tcPr>
          <w:p w14:paraId="1AFA7D45" w14:textId="24100A9D"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学生知识经验分析</w:t>
            </w:r>
          </w:p>
        </w:tc>
        <w:tc>
          <w:tcPr>
            <w:tcW w:w="7025" w:type="dxa"/>
            <w:gridSpan w:val="5"/>
            <w:vAlign w:val="center"/>
          </w:tcPr>
          <w:p w14:paraId="186E905E" w14:textId="016E03B7" w:rsidR="004F43CD" w:rsidRPr="00B32D81" w:rsidRDefault="00C270AB" w:rsidP="00B32D81">
            <w:pPr>
              <w:pStyle w:val="a4"/>
              <w:numPr>
                <w:ilvl w:val="0"/>
                <w:numId w:val="2"/>
              </w:numPr>
              <w:spacing w:line="276" w:lineRule="auto"/>
              <w:ind w:firstLineChars="0"/>
              <w:jc w:val="left"/>
              <w:rPr>
                <w:rFonts w:ascii="宋体" w:eastAsia="宋体" w:hAnsi="宋体"/>
                <w:szCs w:val="21"/>
              </w:rPr>
            </w:pPr>
            <w:r w:rsidRPr="00B32D81">
              <w:rPr>
                <w:rFonts w:ascii="宋体" w:eastAsia="宋体" w:hAnsi="宋体" w:hint="eastAsia"/>
                <w:szCs w:val="21"/>
              </w:rPr>
              <w:t>作为二年级学生，已经具备一定专业基础课知识</w:t>
            </w:r>
            <w:r w:rsidR="00501359">
              <w:rPr>
                <w:rFonts w:ascii="宋体" w:eastAsia="宋体" w:hAnsi="宋体" w:hint="eastAsia"/>
                <w:szCs w:val="21"/>
              </w:rPr>
              <w:t>；</w:t>
            </w:r>
          </w:p>
          <w:p w14:paraId="04FACCA7" w14:textId="723F8150" w:rsidR="00B32D81" w:rsidRPr="00B32D81" w:rsidRDefault="00501359" w:rsidP="00B32D81">
            <w:pPr>
              <w:pStyle w:val="a4"/>
              <w:numPr>
                <w:ilvl w:val="0"/>
                <w:numId w:val="2"/>
              </w:numPr>
              <w:spacing w:line="276" w:lineRule="auto"/>
              <w:ind w:firstLineChars="0"/>
              <w:jc w:val="left"/>
              <w:rPr>
                <w:rFonts w:ascii="宋体" w:eastAsia="宋体" w:hAnsi="宋体"/>
                <w:szCs w:val="21"/>
              </w:rPr>
            </w:pPr>
            <w:r>
              <w:rPr>
                <w:rFonts w:ascii="宋体" w:eastAsia="宋体" w:hAnsi="宋体" w:hint="eastAsia"/>
                <w:szCs w:val="21"/>
              </w:rPr>
              <w:t>理论知识相对薄弱，学习习惯不佳。</w:t>
            </w:r>
          </w:p>
        </w:tc>
      </w:tr>
      <w:tr w:rsidR="004F43CD" w:rsidRPr="00763F48" w14:paraId="2FEADE10" w14:textId="77777777" w:rsidTr="004F43CD">
        <w:trPr>
          <w:trHeight w:val="907"/>
        </w:trPr>
        <w:tc>
          <w:tcPr>
            <w:tcW w:w="1271" w:type="dxa"/>
            <w:vAlign w:val="center"/>
          </w:tcPr>
          <w:p w14:paraId="58226D04" w14:textId="2325FC1C"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学生学习能力分析</w:t>
            </w:r>
          </w:p>
        </w:tc>
        <w:tc>
          <w:tcPr>
            <w:tcW w:w="7025" w:type="dxa"/>
            <w:gridSpan w:val="5"/>
            <w:vAlign w:val="center"/>
          </w:tcPr>
          <w:p w14:paraId="7311A71F" w14:textId="4ACF1FC9" w:rsidR="004F43CD" w:rsidRPr="00501359" w:rsidRDefault="00C270AB" w:rsidP="00501359">
            <w:pPr>
              <w:pStyle w:val="a4"/>
              <w:numPr>
                <w:ilvl w:val="0"/>
                <w:numId w:val="3"/>
              </w:numPr>
              <w:spacing w:line="276" w:lineRule="auto"/>
              <w:ind w:firstLineChars="0"/>
              <w:jc w:val="left"/>
              <w:rPr>
                <w:rFonts w:ascii="宋体" w:eastAsia="宋体" w:hAnsi="宋体"/>
                <w:szCs w:val="21"/>
              </w:rPr>
            </w:pPr>
            <w:r w:rsidRPr="00501359">
              <w:rPr>
                <w:rFonts w:ascii="宋体" w:eastAsia="宋体" w:hAnsi="宋体" w:hint="eastAsia"/>
                <w:szCs w:val="21"/>
              </w:rPr>
              <w:t>学生的学习</w:t>
            </w:r>
            <w:r w:rsidR="00501359">
              <w:rPr>
                <w:rFonts w:ascii="宋体" w:eastAsia="宋体" w:hAnsi="宋体" w:hint="eastAsia"/>
                <w:szCs w:val="21"/>
              </w:rPr>
              <w:t>积极</w:t>
            </w:r>
            <w:r w:rsidRPr="00501359">
              <w:rPr>
                <w:rFonts w:ascii="宋体" w:eastAsia="宋体" w:hAnsi="宋体" w:hint="eastAsia"/>
                <w:szCs w:val="21"/>
              </w:rPr>
              <w:t>性不</w:t>
            </w:r>
            <w:r w:rsidR="00501359">
              <w:rPr>
                <w:rFonts w:ascii="宋体" w:eastAsia="宋体" w:hAnsi="宋体" w:hint="eastAsia"/>
                <w:szCs w:val="21"/>
              </w:rPr>
              <w:t>够</w:t>
            </w:r>
            <w:r w:rsidRPr="00501359">
              <w:rPr>
                <w:rFonts w:ascii="宋体" w:eastAsia="宋体" w:hAnsi="宋体" w:hint="eastAsia"/>
                <w:szCs w:val="21"/>
              </w:rPr>
              <w:t>，</w:t>
            </w:r>
            <w:r w:rsidR="00501359" w:rsidRPr="00501359">
              <w:rPr>
                <w:rFonts w:ascii="宋体" w:eastAsia="宋体" w:hAnsi="宋体" w:hint="eastAsia"/>
                <w:szCs w:val="21"/>
              </w:rPr>
              <w:t>学习兴趣不浓厚；</w:t>
            </w:r>
          </w:p>
          <w:p w14:paraId="0BA0B921" w14:textId="2B1BAAFB" w:rsidR="00501359" w:rsidRPr="00501359" w:rsidRDefault="00501359" w:rsidP="00501359">
            <w:pPr>
              <w:pStyle w:val="a4"/>
              <w:numPr>
                <w:ilvl w:val="0"/>
                <w:numId w:val="3"/>
              </w:numPr>
              <w:spacing w:line="276" w:lineRule="auto"/>
              <w:ind w:firstLineChars="0"/>
              <w:jc w:val="left"/>
              <w:rPr>
                <w:rFonts w:ascii="宋体" w:eastAsia="宋体" w:hAnsi="宋体"/>
                <w:szCs w:val="21"/>
              </w:rPr>
            </w:pPr>
            <w:r>
              <w:rPr>
                <w:rFonts w:ascii="宋体" w:eastAsia="宋体" w:hAnsi="宋体" w:hint="eastAsia"/>
                <w:szCs w:val="21"/>
              </w:rPr>
              <w:t>独立自主的学习能力不强，主观能动性不足。</w:t>
            </w:r>
          </w:p>
        </w:tc>
      </w:tr>
      <w:tr w:rsidR="004F43CD" w:rsidRPr="00763F48" w14:paraId="794624AE" w14:textId="77777777" w:rsidTr="004F43CD">
        <w:trPr>
          <w:trHeight w:val="907"/>
        </w:trPr>
        <w:tc>
          <w:tcPr>
            <w:tcW w:w="1271" w:type="dxa"/>
            <w:vAlign w:val="center"/>
          </w:tcPr>
          <w:p w14:paraId="6055D2B1" w14:textId="368DB48F"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学生思想状况分析</w:t>
            </w:r>
          </w:p>
        </w:tc>
        <w:tc>
          <w:tcPr>
            <w:tcW w:w="7025" w:type="dxa"/>
            <w:gridSpan w:val="5"/>
            <w:vAlign w:val="center"/>
          </w:tcPr>
          <w:p w14:paraId="7D2384D7" w14:textId="352ACFC0" w:rsidR="004F43CD" w:rsidRPr="00501359" w:rsidRDefault="00501359" w:rsidP="00501359">
            <w:pPr>
              <w:pStyle w:val="a4"/>
              <w:numPr>
                <w:ilvl w:val="0"/>
                <w:numId w:val="4"/>
              </w:numPr>
              <w:spacing w:line="276" w:lineRule="auto"/>
              <w:ind w:firstLineChars="0"/>
              <w:jc w:val="left"/>
              <w:rPr>
                <w:rFonts w:ascii="宋体" w:eastAsia="宋体" w:hAnsi="宋体"/>
                <w:szCs w:val="21"/>
              </w:rPr>
            </w:pPr>
            <w:r w:rsidRPr="00501359">
              <w:rPr>
                <w:rFonts w:ascii="宋体" w:eastAsia="宋体" w:hAnsi="宋体" w:hint="eastAsia"/>
                <w:szCs w:val="21"/>
              </w:rPr>
              <w:t>对未来的规划不清晰，对专业的前景认识不</w:t>
            </w:r>
            <w:r>
              <w:rPr>
                <w:rFonts w:ascii="宋体" w:eastAsia="宋体" w:hAnsi="宋体" w:hint="eastAsia"/>
                <w:szCs w:val="21"/>
              </w:rPr>
              <w:t>够</w:t>
            </w:r>
            <w:r w:rsidRPr="00501359">
              <w:rPr>
                <w:rFonts w:ascii="宋体" w:eastAsia="宋体" w:hAnsi="宋体" w:hint="eastAsia"/>
                <w:szCs w:val="21"/>
              </w:rPr>
              <w:t>；</w:t>
            </w:r>
          </w:p>
          <w:p w14:paraId="2D7EEC90" w14:textId="5C39B352" w:rsidR="00501359" w:rsidRPr="00501359" w:rsidRDefault="00501359" w:rsidP="00501359">
            <w:pPr>
              <w:pStyle w:val="a4"/>
              <w:numPr>
                <w:ilvl w:val="0"/>
                <w:numId w:val="4"/>
              </w:numPr>
              <w:spacing w:line="276" w:lineRule="auto"/>
              <w:ind w:firstLineChars="0"/>
              <w:jc w:val="left"/>
              <w:rPr>
                <w:rFonts w:ascii="宋体" w:eastAsia="宋体" w:hAnsi="宋体"/>
                <w:szCs w:val="21"/>
              </w:rPr>
            </w:pPr>
            <w:r>
              <w:rPr>
                <w:rFonts w:ascii="宋体" w:eastAsia="宋体" w:hAnsi="宋体" w:hint="eastAsia"/>
                <w:szCs w:val="21"/>
              </w:rPr>
              <w:t>学习上有惰性，自制力不强，缺乏</w:t>
            </w:r>
            <w:r w:rsidR="00283DD3">
              <w:rPr>
                <w:rFonts w:ascii="宋体" w:eastAsia="宋体" w:hAnsi="宋体" w:hint="eastAsia"/>
                <w:szCs w:val="21"/>
              </w:rPr>
              <w:t>持之以恒的毅力。</w:t>
            </w:r>
          </w:p>
        </w:tc>
      </w:tr>
      <w:tr w:rsidR="004F43CD" w:rsidRPr="00763F48" w14:paraId="0580D13A" w14:textId="77777777" w:rsidTr="00B32D81">
        <w:trPr>
          <w:trHeight w:val="510"/>
        </w:trPr>
        <w:tc>
          <w:tcPr>
            <w:tcW w:w="8296" w:type="dxa"/>
            <w:gridSpan w:val="6"/>
            <w:shd w:val="clear" w:color="auto" w:fill="9FD3A4" w:themeFill="background1" w:themeFillShade="D9"/>
            <w:vAlign w:val="center"/>
          </w:tcPr>
          <w:p w14:paraId="6E992DD9" w14:textId="42CF5493" w:rsidR="004F43CD" w:rsidRPr="004F43CD" w:rsidRDefault="004F43CD" w:rsidP="004F43CD">
            <w:pPr>
              <w:spacing w:line="276" w:lineRule="auto"/>
              <w:jc w:val="center"/>
              <w:rPr>
                <w:rFonts w:ascii="宋体" w:eastAsia="宋体" w:hAnsi="宋体"/>
                <w:szCs w:val="21"/>
              </w:rPr>
            </w:pPr>
            <w:r w:rsidRPr="004F43CD">
              <w:rPr>
                <w:rFonts w:ascii="宋体" w:eastAsia="宋体" w:hAnsi="宋体" w:hint="eastAsia"/>
                <w:b/>
                <w:bCs/>
                <w:szCs w:val="21"/>
              </w:rPr>
              <w:t>三、教学内容</w:t>
            </w:r>
          </w:p>
        </w:tc>
      </w:tr>
      <w:tr w:rsidR="004F43CD" w:rsidRPr="00763F48" w14:paraId="6F8A4E34" w14:textId="77777777" w:rsidTr="002F5020">
        <w:trPr>
          <w:trHeight w:val="4467"/>
        </w:trPr>
        <w:tc>
          <w:tcPr>
            <w:tcW w:w="1271" w:type="dxa"/>
            <w:vAlign w:val="center"/>
          </w:tcPr>
          <w:p w14:paraId="39E7470F" w14:textId="4404F1DB" w:rsidR="004F43CD" w:rsidRPr="00763F48" w:rsidRDefault="004F43CD" w:rsidP="004F43CD">
            <w:pPr>
              <w:spacing w:line="276" w:lineRule="auto"/>
              <w:jc w:val="center"/>
              <w:rPr>
                <w:rFonts w:ascii="宋体" w:eastAsia="宋体" w:hAnsi="宋体"/>
                <w:sz w:val="22"/>
              </w:rPr>
            </w:pPr>
            <w:r>
              <w:rPr>
                <w:rFonts w:ascii="宋体" w:eastAsia="宋体" w:hAnsi="宋体" w:hint="eastAsia"/>
                <w:sz w:val="22"/>
              </w:rPr>
              <w:t>课堂教学目标</w:t>
            </w:r>
          </w:p>
        </w:tc>
        <w:tc>
          <w:tcPr>
            <w:tcW w:w="7025" w:type="dxa"/>
            <w:gridSpan w:val="5"/>
            <w:vAlign w:val="center"/>
          </w:tcPr>
          <w:p w14:paraId="760FD891" w14:textId="40353621" w:rsidR="004F43CD"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知识目标</w:t>
            </w:r>
          </w:p>
          <w:p w14:paraId="72DF3048" w14:textId="77777777" w:rsidR="00114655" w:rsidRPr="00114655" w:rsidRDefault="00114655" w:rsidP="00114655">
            <w:pPr>
              <w:spacing w:line="276" w:lineRule="auto"/>
              <w:jc w:val="left"/>
              <w:rPr>
                <w:rFonts w:ascii="宋体" w:eastAsia="宋体" w:hAnsi="宋体"/>
                <w:szCs w:val="21"/>
              </w:rPr>
            </w:pPr>
            <w:r w:rsidRPr="00114655">
              <w:rPr>
                <w:rFonts w:ascii="宋体" w:eastAsia="宋体" w:hAnsi="宋体"/>
                <w:szCs w:val="21"/>
              </w:rPr>
              <w:t>1．认识火灾自动报警器的作用。</w:t>
            </w:r>
          </w:p>
          <w:p w14:paraId="4ED215F0" w14:textId="774C2B5F" w:rsidR="004620EA" w:rsidRPr="004620EA" w:rsidRDefault="00114655" w:rsidP="00114655">
            <w:pPr>
              <w:spacing w:line="276" w:lineRule="auto"/>
              <w:jc w:val="left"/>
              <w:rPr>
                <w:rFonts w:ascii="宋体" w:eastAsia="宋体" w:hAnsi="宋体"/>
                <w:szCs w:val="21"/>
              </w:rPr>
            </w:pPr>
            <w:r w:rsidRPr="00114655">
              <w:rPr>
                <w:rFonts w:ascii="宋体" w:eastAsia="宋体" w:hAnsi="宋体"/>
                <w:szCs w:val="21"/>
              </w:rPr>
              <w:t>2．熟悉火灾自动报警器的工作原理及种类。</w:t>
            </w:r>
          </w:p>
          <w:p w14:paraId="2B980FDA" w14:textId="256560FF"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技能目标</w:t>
            </w:r>
          </w:p>
          <w:p w14:paraId="07023E81" w14:textId="77777777" w:rsidR="00114655" w:rsidRPr="00114655" w:rsidRDefault="00114655" w:rsidP="00114655">
            <w:pPr>
              <w:spacing w:line="276" w:lineRule="auto"/>
              <w:jc w:val="left"/>
              <w:rPr>
                <w:rFonts w:ascii="宋体" w:eastAsia="宋体" w:hAnsi="宋体"/>
                <w:szCs w:val="21"/>
              </w:rPr>
            </w:pPr>
            <w:r w:rsidRPr="00114655">
              <w:rPr>
                <w:rFonts w:ascii="宋体" w:eastAsia="宋体" w:hAnsi="宋体"/>
                <w:szCs w:val="21"/>
              </w:rPr>
              <w:t>1．会调试火灾自动报警器的灵敏度，并能够正确选择与安装。</w:t>
            </w:r>
          </w:p>
          <w:p w14:paraId="6837CFE9" w14:textId="7C24A0EB" w:rsidR="004620EA" w:rsidRPr="004620EA" w:rsidRDefault="00114655" w:rsidP="00114655">
            <w:pPr>
              <w:spacing w:line="276" w:lineRule="auto"/>
              <w:jc w:val="left"/>
              <w:rPr>
                <w:rFonts w:ascii="宋体" w:eastAsia="宋体" w:hAnsi="宋体"/>
                <w:szCs w:val="21"/>
              </w:rPr>
            </w:pPr>
            <w:r w:rsidRPr="00114655">
              <w:rPr>
                <w:rFonts w:ascii="宋体" w:eastAsia="宋体" w:hAnsi="宋体"/>
                <w:szCs w:val="21"/>
              </w:rPr>
              <w:t>2．在本项目虚拟仪器平台的适当位置能够搭建火灾自动报警的虚拟仪器。</w:t>
            </w:r>
            <w:r w:rsidR="004620EA">
              <w:rPr>
                <w:rFonts w:ascii="宋体" w:eastAsia="宋体" w:hAnsi="宋体" w:hint="eastAsia"/>
                <w:szCs w:val="21"/>
              </w:rPr>
              <w:t>（三）</w:t>
            </w:r>
            <w:proofErr w:type="gramStart"/>
            <w:r w:rsidR="004620EA">
              <w:rPr>
                <w:rFonts w:ascii="宋体" w:eastAsia="宋体" w:hAnsi="宋体" w:hint="eastAsia"/>
                <w:szCs w:val="21"/>
              </w:rPr>
              <w:t>思政</w:t>
            </w:r>
            <w:r w:rsidR="004620EA" w:rsidRPr="004620EA">
              <w:rPr>
                <w:rFonts w:ascii="宋体" w:eastAsia="宋体" w:hAnsi="宋体" w:hint="eastAsia"/>
                <w:szCs w:val="21"/>
              </w:rPr>
              <w:t>目标</w:t>
            </w:r>
            <w:proofErr w:type="gramEnd"/>
          </w:p>
          <w:p w14:paraId="23823B5C" w14:textId="668FA6A4"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114655" w:rsidRPr="00114655">
              <w:rPr>
                <w:rFonts w:ascii="宋体" w:eastAsia="宋体" w:hAnsi="宋体" w:hint="eastAsia"/>
                <w:szCs w:val="21"/>
              </w:rPr>
              <w:t>增强学生的“制度自信”，培养爱国精神和担当意识</w:t>
            </w:r>
            <w:r w:rsidR="00114655">
              <w:rPr>
                <w:rFonts w:ascii="宋体" w:eastAsia="宋体" w:hAnsi="宋体" w:hint="eastAsia"/>
                <w:szCs w:val="21"/>
              </w:rPr>
              <w:t>；</w:t>
            </w:r>
          </w:p>
          <w:p w14:paraId="280F5706" w14:textId="75239F11" w:rsidR="004620EA" w:rsidRPr="004620EA" w:rsidRDefault="004620EA" w:rsidP="00114655">
            <w:pPr>
              <w:spacing w:line="276" w:lineRule="auto"/>
              <w:jc w:val="left"/>
              <w:rPr>
                <w:rFonts w:ascii="宋体" w:eastAsia="宋体" w:hAnsi="宋体"/>
                <w:szCs w:val="21"/>
              </w:rPr>
            </w:pPr>
            <w:r>
              <w:rPr>
                <w:rFonts w:ascii="宋体" w:eastAsia="宋体" w:hAnsi="宋体" w:hint="eastAsia"/>
                <w:szCs w:val="21"/>
              </w:rPr>
              <w:t>2、</w:t>
            </w:r>
            <w:r w:rsidRPr="004620EA">
              <w:rPr>
                <w:rFonts w:ascii="宋体" w:eastAsia="宋体" w:hAnsi="宋体" w:hint="eastAsia"/>
                <w:szCs w:val="21"/>
              </w:rPr>
              <w:t>培养良好的职业道德、职业修养。</w:t>
            </w:r>
          </w:p>
        </w:tc>
      </w:tr>
      <w:tr w:rsidR="00B32D81" w:rsidRPr="00763F48" w14:paraId="77D0D0A2" w14:textId="77777777" w:rsidTr="00E800B8">
        <w:trPr>
          <w:trHeight w:val="1551"/>
        </w:trPr>
        <w:tc>
          <w:tcPr>
            <w:tcW w:w="1271" w:type="dxa"/>
            <w:vAlign w:val="center"/>
          </w:tcPr>
          <w:p w14:paraId="0FA778B2" w14:textId="352C3D85"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重点难点</w:t>
            </w:r>
          </w:p>
        </w:tc>
        <w:tc>
          <w:tcPr>
            <w:tcW w:w="7025" w:type="dxa"/>
            <w:gridSpan w:val="5"/>
            <w:vAlign w:val="center"/>
          </w:tcPr>
          <w:p w14:paraId="2F15F735" w14:textId="4EB3CF18"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（一）</w:t>
            </w:r>
            <w:r w:rsidRPr="004620EA">
              <w:rPr>
                <w:rFonts w:ascii="宋体" w:eastAsia="宋体" w:hAnsi="宋体" w:hint="eastAsia"/>
                <w:szCs w:val="21"/>
              </w:rPr>
              <w:t>教学重点</w:t>
            </w:r>
          </w:p>
          <w:p w14:paraId="78B9827E" w14:textId="619FFD86"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114655">
              <w:rPr>
                <w:rFonts w:ascii="宋体" w:eastAsia="宋体" w:hAnsi="宋体" w:hint="eastAsia"/>
                <w:szCs w:val="21"/>
              </w:rPr>
              <w:t>火灾</w:t>
            </w:r>
            <w:r w:rsidRPr="004620EA">
              <w:rPr>
                <w:rFonts w:ascii="宋体" w:eastAsia="宋体" w:hAnsi="宋体" w:hint="eastAsia"/>
                <w:szCs w:val="21"/>
              </w:rPr>
              <w:t>检测的</w:t>
            </w:r>
            <w:r w:rsidR="00114655">
              <w:rPr>
                <w:rFonts w:ascii="宋体" w:eastAsia="宋体" w:hAnsi="宋体" w:hint="eastAsia"/>
                <w:szCs w:val="21"/>
              </w:rPr>
              <w:t>光电</w:t>
            </w:r>
            <w:r w:rsidRPr="004620EA">
              <w:rPr>
                <w:rFonts w:ascii="宋体" w:eastAsia="宋体" w:hAnsi="宋体" w:hint="eastAsia"/>
                <w:szCs w:val="21"/>
              </w:rPr>
              <w:t>传感器原理；</w:t>
            </w:r>
          </w:p>
          <w:p w14:paraId="7FD01E98" w14:textId="4BBD8421"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2、</w:t>
            </w:r>
            <w:r w:rsidR="00114655">
              <w:rPr>
                <w:rFonts w:ascii="宋体" w:eastAsia="宋体" w:hAnsi="宋体" w:hint="eastAsia"/>
                <w:szCs w:val="21"/>
              </w:rPr>
              <w:t>火灾</w:t>
            </w:r>
            <w:r w:rsidRPr="004620EA">
              <w:rPr>
                <w:rFonts w:ascii="宋体" w:eastAsia="宋体" w:hAnsi="宋体" w:hint="eastAsia"/>
                <w:szCs w:val="21"/>
              </w:rPr>
              <w:t>检测整体方案设计。</w:t>
            </w:r>
          </w:p>
          <w:p w14:paraId="6E32B31D" w14:textId="6B7BB2E1"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（二）</w:t>
            </w:r>
            <w:r w:rsidRPr="004620EA">
              <w:rPr>
                <w:rFonts w:ascii="宋体" w:eastAsia="宋体" w:hAnsi="宋体" w:hint="eastAsia"/>
                <w:szCs w:val="21"/>
              </w:rPr>
              <w:t>教学难点</w:t>
            </w:r>
          </w:p>
          <w:p w14:paraId="2A0E5027" w14:textId="7233519A" w:rsidR="004620EA" w:rsidRPr="004620EA" w:rsidRDefault="004620EA" w:rsidP="004620EA">
            <w:pPr>
              <w:spacing w:line="276" w:lineRule="auto"/>
              <w:jc w:val="left"/>
              <w:rPr>
                <w:rFonts w:ascii="宋体" w:eastAsia="宋体" w:hAnsi="宋体"/>
                <w:szCs w:val="21"/>
              </w:rPr>
            </w:pPr>
            <w:r>
              <w:rPr>
                <w:rFonts w:ascii="宋体" w:eastAsia="宋体" w:hAnsi="宋体" w:hint="eastAsia"/>
                <w:szCs w:val="21"/>
              </w:rPr>
              <w:t>1、</w:t>
            </w:r>
            <w:r w:rsidR="00114655">
              <w:rPr>
                <w:rFonts w:ascii="宋体" w:eastAsia="宋体" w:hAnsi="宋体" w:hint="eastAsia"/>
                <w:szCs w:val="21"/>
              </w:rPr>
              <w:t>火灾检测数据采集</w:t>
            </w:r>
            <w:r w:rsidRPr="004620EA">
              <w:rPr>
                <w:rFonts w:ascii="宋体" w:eastAsia="宋体" w:hAnsi="宋体" w:hint="eastAsia"/>
                <w:szCs w:val="21"/>
              </w:rPr>
              <w:t>实现</w:t>
            </w:r>
            <w:r>
              <w:rPr>
                <w:rFonts w:ascii="宋体" w:eastAsia="宋体" w:hAnsi="宋体" w:hint="eastAsia"/>
                <w:szCs w:val="21"/>
              </w:rPr>
              <w:t>；</w:t>
            </w:r>
          </w:p>
          <w:p w14:paraId="6BECD5BE" w14:textId="031DB56B" w:rsidR="002F5020" w:rsidRPr="004620EA" w:rsidRDefault="004620EA" w:rsidP="004620EA">
            <w:pPr>
              <w:spacing w:line="276" w:lineRule="auto"/>
              <w:jc w:val="left"/>
              <w:rPr>
                <w:rFonts w:ascii="宋体" w:eastAsia="宋体" w:hAnsi="宋体"/>
                <w:szCs w:val="21"/>
              </w:rPr>
            </w:pPr>
            <w:r>
              <w:rPr>
                <w:rFonts w:ascii="宋体" w:eastAsia="宋体" w:hAnsi="宋体" w:hint="eastAsia"/>
                <w:szCs w:val="21"/>
              </w:rPr>
              <w:t>2、</w:t>
            </w:r>
            <w:r w:rsidR="00114655">
              <w:rPr>
                <w:rFonts w:ascii="宋体" w:eastAsia="宋体" w:hAnsi="宋体" w:hint="eastAsia"/>
                <w:szCs w:val="21"/>
              </w:rPr>
              <w:t>火灾</w:t>
            </w:r>
            <w:r w:rsidRPr="004620EA">
              <w:rPr>
                <w:rFonts w:ascii="宋体" w:eastAsia="宋体" w:hAnsi="宋体" w:hint="eastAsia"/>
                <w:szCs w:val="21"/>
              </w:rPr>
              <w:t>检测的虚拟仪器程序设计</w:t>
            </w:r>
            <w:r w:rsidR="00114655">
              <w:rPr>
                <w:rFonts w:ascii="宋体" w:eastAsia="宋体" w:hAnsi="宋体" w:hint="eastAsia"/>
                <w:szCs w:val="21"/>
              </w:rPr>
              <w:t>。</w:t>
            </w:r>
          </w:p>
        </w:tc>
      </w:tr>
      <w:tr w:rsidR="00B32D81" w:rsidRPr="00763F48" w14:paraId="0E304840" w14:textId="77777777" w:rsidTr="00FC2049">
        <w:trPr>
          <w:trHeight w:val="3959"/>
        </w:trPr>
        <w:tc>
          <w:tcPr>
            <w:tcW w:w="1271" w:type="dxa"/>
            <w:vAlign w:val="center"/>
          </w:tcPr>
          <w:p w14:paraId="20E0C55F" w14:textId="79E42E04"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lastRenderedPageBreak/>
              <w:t>思政资源</w:t>
            </w:r>
            <w:proofErr w:type="gramEnd"/>
          </w:p>
        </w:tc>
        <w:tc>
          <w:tcPr>
            <w:tcW w:w="7025" w:type="dxa"/>
            <w:gridSpan w:val="5"/>
            <w:vAlign w:val="center"/>
          </w:tcPr>
          <w:p w14:paraId="7A9B062D" w14:textId="697600F5" w:rsidR="00B32D81" w:rsidRDefault="001C2BD7" w:rsidP="001C2BD7">
            <w:pPr>
              <w:pStyle w:val="a4"/>
              <w:numPr>
                <w:ilvl w:val="0"/>
                <w:numId w:val="14"/>
              </w:numPr>
              <w:spacing w:line="276" w:lineRule="auto"/>
              <w:ind w:firstLineChars="0"/>
              <w:jc w:val="left"/>
              <w:rPr>
                <w:rFonts w:ascii="宋体" w:eastAsia="宋体" w:hAnsi="宋体"/>
                <w:szCs w:val="21"/>
              </w:rPr>
            </w:pPr>
            <w:proofErr w:type="gramStart"/>
            <w:r w:rsidRPr="001C2BD7">
              <w:rPr>
                <w:rFonts w:ascii="宋体" w:eastAsia="宋体" w:hAnsi="宋体" w:hint="eastAsia"/>
                <w:szCs w:val="21"/>
              </w:rPr>
              <w:t>思政</w:t>
            </w:r>
            <w:r>
              <w:rPr>
                <w:rFonts w:ascii="宋体" w:eastAsia="宋体" w:hAnsi="宋体" w:hint="eastAsia"/>
                <w:szCs w:val="21"/>
              </w:rPr>
              <w:t>素材</w:t>
            </w:r>
            <w:proofErr w:type="gramEnd"/>
          </w:p>
          <w:p w14:paraId="6F0F9902" w14:textId="4BD89F82" w:rsidR="001C2BD7" w:rsidRPr="001C2BD7" w:rsidRDefault="001C2BD7" w:rsidP="00FC2049">
            <w:pPr>
              <w:spacing w:line="276" w:lineRule="auto"/>
              <w:jc w:val="left"/>
              <w:rPr>
                <w:rFonts w:ascii="宋体" w:eastAsia="宋体" w:hAnsi="宋体"/>
                <w:szCs w:val="21"/>
              </w:rPr>
            </w:pPr>
            <w:r>
              <w:rPr>
                <w:rFonts w:ascii="宋体" w:eastAsia="宋体" w:hAnsi="宋体" w:hint="eastAsia"/>
                <w:szCs w:val="21"/>
              </w:rPr>
              <w:t>1、</w:t>
            </w:r>
            <w:r w:rsidRPr="001C2BD7">
              <w:rPr>
                <w:rFonts w:ascii="宋体" w:eastAsia="宋体" w:hAnsi="宋体" w:hint="eastAsia"/>
                <w:szCs w:val="21"/>
              </w:rPr>
              <w:t>视频：</w:t>
            </w:r>
            <w:r w:rsidR="00363D5C" w:rsidRPr="00363D5C">
              <w:rPr>
                <w:rFonts w:ascii="宋体" w:eastAsia="宋体" w:hAnsi="宋体"/>
                <w:szCs w:val="21"/>
              </w:rPr>
              <w:t>2019年四川凉山森林</w:t>
            </w:r>
            <w:proofErr w:type="gramStart"/>
            <w:r w:rsidR="00363D5C" w:rsidRPr="00363D5C">
              <w:rPr>
                <w:rFonts w:ascii="宋体" w:eastAsia="宋体" w:hAnsi="宋体"/>
                <w:szCs w:val="21"/>
              </w:rPr>
              <w:t>大火</w:t>
            </w:r>
            <w:r w:rsidR="00363D5C">
              <w:rPr>
                <w:rFonts w:ascii="宋体" w:eastAsia="宋体" w:hAnsi="宋体" w:hint="eastAsia"/>
                <w:szCs w:val="21"/>
              </w:rPr>
              <w:t>消防</w:t>
            </w:r>
            <w:proofErr w:type="gramEnd"/>
            <w:r w:rsidR="00363D5C">
              <w:rPr>
                <w:rFonts w:ascii="宋体" w:eastAsia="宋体" w:hAnsi="宋体" w:hint="eastAsia"/>
                <w:szCs w:val="21"/>
              </w:rPr>
              <w:t>人员救火现场</w:t>
            </w:r>
            <w:r w:rsidR="007D5343">
              <w:rPr>
                <w:rFonts w:ascii="宋体" w:eastAsia="宋体" w:hAnsi="宋体" w:hint="eastAsia"/>
                <w:szCs w:val="21"/>
              </w:rPr>
              <w:t>；</w:t>
            </w:r>
          </w:p>
          <w:p w14:paraId="225C4BAA" w14:textId="4246FDCC" w:rsidR="001C2BD7" w:rsidRDefault="001C2BD7" w:rsidP="00FC2049">
            <w:pPr>
              <w:spacing w:line="276" w:lineRule="auto"/>
              <w:jc w:val="left"/>
              <w:rPr>
                <w:rFonts w:ascii="宋体" w:eastAsia="宋体" w:hAnsi="宋体" w:hint="eastAsia"/>
                <w:szCs w:val="21"/>
              </w:rPr>
            </w:pPr>
            <w:r>
              <w:rPr>
                <w:rFonts w:ascii="宋体" w:eastAsia="宋体" w:hAnsi="宋体" w:hint="eastAsia"/>
                <w:szCs w:val="21"/>
              </w:rPr>
              <w:t>2、</w:t>
            </w:r>
            <w:r w:rsidRPr="001C2BD7">
              <w:rPr>
                <w:rFonts w:ascii="宋体" w:eastAsia="宋体" w:hAnsi="宋体" w:hint="eastAsia"/>
                <w:szCs w:val="21"/>
              </w:rPr>
              <w:t>视频：</w:t>
            </w:r>
            <w:r w:rsidR="00363D5C">
              <w:rPr>
                <w:rFonts w:ascii="宋体" w:eastAsia="宋体" w:hAnsi="宋体" w:hint="eastAsia"/>
                <w:szCs w:val="21"/>
              </w:rPr>
              <w:t>2019年澳大利亚森林大火持续时间长；</w:t>
            </w:r>
          </w:p>
          <w:p w14:paraId="58B73314" w14:textId="613512E4" w:rsidR="00363D5C" w:rsidRPr="001C2BD7" w:rsidRDefault="00363D5C" w:rsidP="00363D5C">
            <w:pPr>
              <w:spacing w:line="276" w:lineRule="auto"/>
              <w:jc w:val="left"/>
              <w:rPr>
                <w:rFonts w:ascii="宋体" w:eastAsia="宋体" w:hAnsi="宋体"/>
                <w:szCs w:val="21"/>
              </w:rPr>
            </w:pPr>
            <w:r>
              <w:rPr>
                <w:rFonts w:ascii="宋体" w:eastAsia="宋体" w:hAnsi="宋体" w:hint="eastAsia"/>
                <w:szCs w:val="21"/>
              </w:rPr>
              <w:t>3、讨论：</w:t>
            </w:r>
            <w:r>
              <w:rPr>
                <w:rFonts w:ascii="宋体" w:eastAsia="宋体" w:hAnsi="宋体" w:hint="eastAsia"/>
                <w:szCs w:val="21"/>
              </w:rPr>
              <w:t>两场火灾的对比</w:t>
            </w:r>
            <w:r>
              <w:rPr>
                <w:rFonts w:ascii="宋体" w:eastAsia="宋体" w:hAnsi="宋体" w:hint="eastAsia"/>
                <w:szCs w:val="21"/>
              </w:rPr>
              <w:t>。</w:t>
            </w:r>
          </w:p>
          <w:p w14:paraId="68AD3AD7" w14:textId="77777777" w:rsidR="00363D5C" w:rsidRPr="00363D5C" w:rsidRDefault="00363D5C" w:rsidP="00FC2049">
            <w:pPr>
              <w:spacing w:line="276" w:lineRule="auto"/>
              <w:jc w:val="left"/>
              <w:rPr>
                <w:rFonts w:ascii="宋体" w:eastAsia="宋体" w:hAnsi="宋体"/>
                <w:szCs w:val="21"/>
              </w:rPr>
            </w:pPr>
          </w:p>
          <w:p w14:paraId="05FC9AA7" w14:textId="77777777" w:rsidR="001C2BD7" w:rsidRDefault="001C2BD7" w:rsidP="00FC2049">
            <w:pPr>
              <w:pStyle w:val="a4"/>
              <w:numPr>
                <w:ilvl w:val="0"/>
                <w:numId w:val="14"/>
              </w:numPr>
              <w:spacing w:line="276" w:lineRule="auto"/>
              <w:ind w:firstLineChars="0"/>
              <w:jc w:val="left"/>
              <w:rPr>
                <w:rFonts w:ascii="宋体" w:eastAsia="宋体" w:hAnsi="宋体"/>
                <w:szCs w:val="21"/>
              </w:rPr>
            </w:pPr>
            <w:proofErr w:type="gramStart"/>
            <w:r>
              <w:rPr>
                <w:rFonts w:ascii="宋体" w:eastAsia="宋体" w:hAnsi="宋体" w:hint="eastAsia"/>
                <w:szCs w:val="21"/>
              </w:rPr>
              <w:t>思政元素</w:t>
            </w:r>
            <w:proofErr w:type="gramEnd"/>
          </w:p>
          <w:p w14:paraId="46C5B489" w14:textId="35713DB2" w:rsidR="001C2BD7" w:rsidRDefault="00363D5C"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新时代青年的责任担当，爱国情怀</w:t>
            </w:r>
            <w:r w:rsidR="00FC2049">
              <w:rPr>
                <w:rFonts w:ascii="宋体" w:eastAsia="宋体" w:hAnsi="宋体" w:hint="eastAsia"/>
                <w:szCs w:val="21"/>
              </w:rPr>
              <w:t>；</w:t>
            </w:r>
          </w:p>
          <w:p w14:paraId="22A436E6" w14:textId="7A6A0086" w:rsidR="007D5343" w:rsidRPr="001C2BD7" w:rsidRDefault="00FC2049"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学习工匠的精神、脚踏实地、用心做事；</w:t>
            </w:r>
          </w:p>
          <w:p w14:paraId="6F0AD8E9" w14:textId="5596775D" w:rsidR="001C2BD7" w:rsidRPr="001C2BD7" w:rsidRDefault="007D5343" w:rsidP="00FC2049">
            <w:pPr>
              <w:pStyle w:val="a4"/>
              <w:numPr>
                <w:ilvl w:val="0"/>
                <w:numId w:val="16"/>
              </w:numPr>
              <w:spacing w:line="276" w:lineRule="auto"/>
              <w:ind w:firstLineChars="0"/>
              <w:rPr>
                <w:rFonts w:ascii="宋体" w:eastAsia="宋体" w:hAnsi="宋体"/>
                <w:szCs w:val="21"/>
              </w:rPr>
            </w:pPr>
            <w:r>
              <w:rPr>
                <w:rFonts w:ascii="宋体" w:eastAsia="宋体" w:hAnsi="宋体" w:hint="eastAsia"/>
                <w:szCs w:val="21"/>
              </w:rPr>
              <w:t>规范操作、团结协作、</w:t>
            </w:r>
            <w:r w:rsidR="00FC2049" w:rsidRPr="00A370CA">
              <w:rPr>
                <w:rFonts w:ascii="宋体" w:eastAsia="宋体" w:hAnsi="宋体" w:hint="eastAsia"/>
                <w:szCs w:val="21"/>
              </w:rPr>
              <w:t>重视工作秩序</w:t>
            </w:r>
            <w:r w:rsidR="00FC2049">
              <w:rPr>
                <w:rFonts w:ascii="宋体" w:eastAsia="宋体" w:hAnsi="宋体" w:hint="eastAsia"/>
                <w:szCs w:val="21"/>
              </w:rPr>
              <w:t>、</w:t>
            </w:r>
            <w:r w:rsidR="00FC2049" w:rsidRPr="00A370CA">
              <w:rPr>
                <w:rFonts w:ascii="宋体" w:eastAsia="宋体" w:hAnsi="宋体" w:hint="eastAsia"/>
                <w:szCs w:val="21"/>
              </w:rPr>
              <w:t>尊重别人和自己的劳动成果等</w:t>
            </w:r>
            <w:r w:rsidR="00FC2049">
              <w:rPr>
                <w:rFonts w:ascii="宋体" w:eastAsia="宋体" w:hAnsi="宋体" w:hint="eastAsia"/>
                <w:szCs w:val="21"/>
              </w:rPr>
              <w:t>职业素养。</w:t>
            </w:r>
          </w:p>
        </w:tc>
      </w:tr>
      <w:tr w:rsidR="00B32D81" w:rsidRPr="00763F48" w14:paraId="25B7FA8A" w14:textId="77777777" w:rsidTr="002F5020">
        <w:trPr>
          <w:trHeight w:val="454"/>
        </w:trPr>
        <w:tc>
          <w:tcPr>
            <w:tcW w:w="1271" w:type="dxa"/>
            <w:vAlign w:val="center"/>
          </w:tcPr>
          <w:p w14:paraId="5DD47315" w14:textId="5B598DDD" w:rsidR="00B32D81" w:rsidRDefault="00B32D81" w:rsidP="004F43CD">
            <w:pPr>
              <w:spacing w:line="276" w:lineRule="auto"/>
              <w:jc w:val="center"/>
              <w:rPr>
                <w:rFonts w:ascii="宋体" w:eastAsia="宋体" w:hAnsi="宋体"/>
                <w:sz w:val="22"/>
              </w:rPr>
            </w:pPr>
            <w:r>
              <w:rPr>
                <w:rFonts w:ascii="宋体" w:eastAsia="宋体" w:hAnsi="宋体" w:hint="eastAsia"/>
                <w:sz w:val="22"/>
              </w:rPr>
              <w:t>教学方法</w:t>
            </w:r>
          </w:p>
        </w:tc>
        <w:tc>
          <w:tcPr>
            <w:tcW w:w="7025" w:type="dxa"/>
            <w:gridSpan w:val="5"/>
            <w:vAlign w:val="center"/>
          </w:tcPr>
          <w:p w14:paraId="3A4FE2AE" w14:textId="21D2698D"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案例引入、任务驱动、讲授、小组讨论、反思总结</w:t>
            </w:r>
          </w:p>
        </w:tc>
      </w:tr>
      <w:tr w:rsidR="00B32D81" w:rsidRPr="00763F48" w14:paraId="7803528A" w14:textId="77777777" w:rsidTr="002F5020">
        <w:trPr>
          <w:trHeight w:val="454"/>
        </w:trPr>
        <w:tc>
          <w:tcPr>
            <w:tcW w:w="1271" w:type="dxa"/>
            <w:vAlign w:val="center"/>
          </w:tcPr>
          <w:p w14:paraId="5E6C347D" w14:textId="04B29512" w:rsidR="00B32D81" w:rsidRDefault="00B32D81" w:rsidP="004F43CD">
            <w:pPr>
              <w:spacing w:line="276" w:lineRule="auto"/>
              <w:jc w:val="center"/>
              <w:rPr>
                <w:rFonts w:ascii="宋体" w:eastAsia="宋体" w:hAnsi="宋体"/>
                <w:sz w:val="22"/>
              </w:rPr>
            </w:pPr>
            <w:r>
              <w:rPr>
                <w:rFonts w:ascii="宋体" w:eastAsia="宋体" w:hAnsi="宋体" w:hint="eastAsia"/>
                <w:sz w:val="22"/>
              </w:rPr>
              <w:t>教学手段</w:t>
            </w:r>
          </w:p>
        </w:tc>
        <w:tc>
          <w:tcPr>
            <w:tcW w:w="7025" w:type="dxa"/>
            <w:gridSpan w:val="5"/>
            <w:vAlign w:val="center"/>
          </w:tcPr>
          <w:p w14:paraId="78267FD7" w14:textId="34E47E2E" w:rsidR="00B32D81" w:rsidRPr="004F43CD" w:rsidRDefault="00FC2049" w:rsidP="002F5020">
            <w:pPr>
              <w:spacing w:line="276" w:lineRule="auto"/>
              <w:jc w:val="center"/>
              <w:rPr>
                <w:rFonts w:ascii="宋体" w:eastAsia="宋体" w:hAnsi="宋体"/>
                <w:szCs w:val="21"/>
              </w:rPr>
            </w:pPr>
            <w:r>
              <w:rPr>
                <w:rFonts w:ascii="宋体" w:eastAsia="宋体" w:hAnsi="宋体" w:hint="eastAsia"/>
                <w:szCs w:val="21"/>
              </w:rPr>
              <w:t>多媒体课件、动画视频、在线课程、</w:t>
            </w:r>
            <w:r w:rsidRPr="002F5020">
              <w:rPr>
                <w:rFonts w:ascii="宋体" w:eastAsia="宋体" w:hAnsi="宋体" w:hint="eastAsia"/>
                <w:szCs w:val="21"/>
              </w:rPr>
              <w:t>虚拟设计平台、传感器模块</w:t>
            </w:r>
          </w:p>
        </w:tc>
      </w:tr>
      <w:tr w:rsidR="00B32D81" w:rsidRPr="00763F48" w14:paraId="5141C4EC" w14:textId="77777777" w:rsidTr="002F5020">
        <w:trPr>
          <w:trHeight w:val="510"/>
        </w:trPr>
        <w:tc>
          <w:tcPr>
            <w:tcW w:w="8296" w:type="dxa"/>
            <w:gridSpan w:val="6"/>
            <w:shd w:val="clear" w:color="auto" w:fill="9FD3A4" w:themeFill="background1" w:themeFillShade="D9"/>
            <w:vAlign w:val="center"/>
          </w:tcPr>
          <w:p w14:paraId="2CDA642C" w14:textId="77777777" w:rsidR="00B32D81" w:rsidRPr="004F43CD" w:rsidRDefault="00B32D81" w:rsidP="004F43CD">
            <w:pPr>
              <w:spacing w:line="276" w:lineRule="auto"/>
              <w:jc w:val="center"/>
              <w:rPr>
                <w:rFonts w:ascii="宋体" w:eastAsia="宋体" w:hAnsi="宋体"/>
                <w:szCs w:val="21"/>
              </w:rPr>
            </w:pPr>
          </w:p>
        </w:tc>
      </w:tr>
      <w:tr w:rsidR="00B32D81" w:rsidRPr="00763F48" w14:paraId="47FAE00B" w14:textId="77777777" w:rsidTr="00163AC8">
        <w:trPr>
          <w:trHeight w:val="454"/>
        </w:trPr>
        <w:tc>
          <w:tcPr>
            <w:tcW w:w="6374" w:type="dxa"/>
            <w:gridSpan w:val="5"/>
            <w:vAlign w:val="center"/>
          </w:tcPr>
          <w:p w14:paraId="7C607A01" w14:textId="5E17837E" w:rsidR="00B32D81" w:rsidRPr="00763F48" w:rsidRDefault="00B32D81" w:rsidP="004F43CD">
            <w:pPr>
              <w:spacing w:line="276" w:lineRule="auto"/>
              <w:jc w:val="center"/>
              <w:rPr>
                <w:rFonts w:ascii="宋体" w:eastAsia="宋体" w:hAnsi="宋体"/>
                <w:sz w:val="22"/>
              </w:rPr>
            </w:pPr>
            <w:r>
              <w:rPr>
                <w:rFonts w:ascii="宋体" w:eastAsia="宋体" w:hAnsi="宋体" w:hint="eastAsia"/>
                <w:sz w:val="22"/>
              </w:rPr>
              <w:t>教学内容和教学过程</w:t>
            </w:r>
          </w:p>
        </w:tc>
        <w:tc>
          <w:tcPr>
            <w:tcW w:w="1922" w:type="dxa"/>
            <w:vAlign w:val="center"/>
          </w:tcPr>
          <w:p w14:paraId="1C35689C" w14:textId="4E1C1E4A" w:rsidR="00B32D81" w:rsidRPr="00763F48" w:rsidRDefault="00B32D81" w:rsidP="004F43CD">
            <w:pPr>
              <w:spacing w:line="276" w:lineRule="auto"/>
              <w:jc w:val="center"/>
              <w:rPr>
                <w:rFonts w:ascii="宋体" w:eastAsia="宋体" w:hAnsi="宋体"/>
                <w:sz w:val="22"/>
              </w:rPr>
            </w:pPr>
            <w:proofErr w:type="gramStart"/>
            <w:r>
              <w:rPr>
                <w:rFonts w:ascii="宋体" w:eastAsia="宋体" w:hAnsi="宋体" w:hint="eastAsia"/>
                <w:sz w:val="22"/>
              </w:rPr>
              <w:t>思政映射</w:t>
            </w:r>
            <w:proofErr w:type="gramEnd"/>
            <w:r>
              <w:rPr>
                <w:rFonts w:ascii="宋体" w:eastAsia="宋体" w:hAnsi="宋体" w:hint="eastAsia"/>
                <w:sz w:val="22"/>
              </w:rPr>
              <w:t>与融入</w:t>
            </w:r>
          </w:p>
        </w:tc>
      </w:tr>
      <w:tr w:rsidR="00B32D81" w:rsidRPr="00763F48" w14:paraId="1FBC1B49" w14:textId="77777777" w:rsidTr="00CA5308">
        <w:trPr>
          <w:trHeight w:val="3177"/>
        </w:trPr>
        <w:tc>
          <w:tcPr>
            <w:tcW w:w="6374" w:type="dxa"/>
            <w:gridSpan w:val="5"/>
            <w:vAlign w:val="center"/>
          </w:tcPr>
          <w:p w14:paraId="1B07C7DD" w14:textId="77777777" w:rsidR="00B32D81" w:rsidRDefault="002F5020" w:rsidP="002F5020">
            <w:pPr>
              <w:spacing w:line="276" w:lineRule="auto"/>
              <w:jc w:val="left"/>
              <w:rPr>
                <w:rFonts w:ascii="宋体" w:eastAsia="宋体" w:hAnsi="宋体"/>
                <w:szCs w:val="21"/>
              </w:rPr>
            </w:pPr>
            <w:r w:rsidRPr="002F5020">
              <w:rPr>
                <w:rFonts w:ascii="宋体" w:eastAsia="宋体" w:hAnsi="宋体" w:hint="eastAsia"/>
                <w:szCs w:val="21"/>
              </w:rPr>
              <w:t>【课程导入】</w:t>
            </w:r>
          </w:p>
          <w:p w14:paraId="6CEA55A8" w14:textId="4B23DF08" w:rsidR="002F5020" w:rsidRPr="002F5020" w:rsidRDefault="002F5020" w:rsidP="002F5020">
            <w:pPr>
              <w:spacing w:line="276" w:lineRule="auto"/>
              <w:jc w:val="left"/>
              <w:rPr>
                <w:rFonts w:ascii="宋体" w:eastAsia="宋体" w:hAnsi="宋体"/>
                <w:szCs w:val="21"/>
              </w:rPr>
            </w:pPr>
            <w:r w:rsidRPr="002F5020">
              <w:rPr>
                <w:rFonts w:ascii="宋体" w:eastAsia="宋体" w:hAnsi="宋体" w:hint="eastAsia"/>
                <w:szCs w:val="21"/>
              </w:rPr>
              <w:t>视频：</w:t>
            </w:r>
            <w:r w:rsidR="00CA5308" w:rsidRPr="00CA5308">
              <w:rPr>
                <w:rFonts w:ascii="宋体" w:eastAsia="宋体" w:hAnsi="宋体"/>
                <w:szCs w:val="21"/>
              </w:rPr>
              <w:t>2019年四川凉山森林大火</w:t>
            </w:r>
            <w:r w:rsidR="00CA5308">
              <w:rPr>
                <w:rFonts w:ascii="宋体" w:eastAsia="宋体" w:hAnsi="宋体" w:hint="eastAsia"/>
                <w:szCs w:val="21"/>
              </w:rPr>
              <w:t>，</w:t>
            </w:r>
            <w:r w:rsidR="00CA5308">
              <w:rPr>
                <w:rFonts w:ascii="宋体" w:eastAsia="宋体" w:hAnsi="宋体"/>
                <w:szCs w:val="21"/>
              </w:rPr>
              <w:t>澳大利亚森林大火</w:t>
            </w:r>
          </w:p>
          <w:p w14:paraId="0B092768" w14:textId="6206708D" w:rsidR="00163AC8" w:rsidRDefault="00163AC8" w:rsidP="002F5020">
            <w:pPr>
              <w:spacing w:line="276" w:lineRule="auto"/>
              <w:jc w:val="left"/>
              <w:rPr>
                <w:rFonts w:ascii="宋体" w:eastAsia="宋体" w:hAnsi="宋体"/>
                <w:szCs w:val="21"/>
              </w:rPr>
            </w:pPr>
            <w:r>
              <w:rPr>
                <w:rFonts w:ascii="宋体" w:eastAsia="宋体" w:hAnsi="宋体" w:hint="eastAsia"/>
                <w:szCs w:val="21"/>
              </w:rPr>
              <w:t>【</w:t>
            </w:r>
            <w:r w:rsidR="00F118F3">
              <w:rPr>
                <w:rFonts w:ascii="宋体" w:eastAsia="宋体" w:hAnsi="宋体" w:hint="eastAsia"/>
                <w:szCs w:val="21"/>
              </w:rPr>
              <w:t>讨论</w:t>
            </w:r>
            <w:r>
              <w:rPr>
                <w:rFonts w:ascii="宋体" w:eastAsia="宋体" w:hAnsi="宋体" w:hint="eastAsia"/>
                <w:szCs w:val="21"/>
              </w:rPr>
              <w:t>】</w:t>
            </w:r>
          </w:p>
          <w:p w14:paraId="2AE34886" w14:textId="2B090015" w:rsidR="00163AC8" w:rsidRDefault="00CA5308" w:rsidP="002F5020">
            <w:pPr>
              <w:spacing w:line="276" w:lineRule="auto"/>
              <w:jc w:val="left"/>
              <w:rPr>
                <w:rFonts w:ascii="宋体" w:eastAsia="宋体" w:hAnsi="宋体"/>
                <w:szCs w:val="21"/>
              </w:rPr>
            </w:pPr>
            <w:r>
              <w:rPr>
                <w:rFonts w:ascii="宋体" w:eastAsia="宋体" w:hAnsi="宋体" w:hint="eastAsia"/>
                <w:szCs w:val="21"/>
              </w:rPr>
              <w:t>在两种制度下，对比</w:t>
            </w:r>
            <w:r w:rsidR="00163AC8">
              <w:rPr>
                <w:rFonts w:ascii="宋体" w:eastAsia="宋体" w:hAnsi="宋体" w:hint="eastAsia"/>
                <w:szCs w:val="21"/>
              </w:rPr>
              <w:t>？</w:t>
            </w:r>
          </w:p>
          <w:p w14:paraId="4BC0C903" w14:textId="5F27FB48" w:rsidR="00163AC8" w:rsidRDefault="002F5020" w:rsidP="002F5020">
            <w:pPr>
              <w:spacing w:line="276" w:lineRule="auto"/>
              <w:jc w:val="left"/>
              <w:rPr>
                <w:rFonts w:ascii="宋体" w:eastAsia="宋体" w:hAnsi="宋体"/>
                <w:szCs w:val="21"/>
              </w:rPr>
            </w:pPr>
            <w:r w:rsidRPr="002F5020">
              <w:rPr>
                <w:rFonts w:ascii="宋体" w:eastAsia="宋体" w:hAnsi="宋体"/>
                <w:szCs w:val="21"/>
              </w:rPr>
              <w:t>1</w:t>
            </w:r>
            <w:r w:rsidRPr="002F5020">
              <w:rPr>
                <w:rFonts w:ascii="宋体" w:eastAsia="宋体" w:hAnsi="宋体" w:hint="eastAsia"/>
                <w:szCs w:val="21"/>
              </w:rPr>
              <w:t>）、</w:t>
            </w:r>
            <w:r w:rsidR="00CA5308">
              <w:rPr>
                <w:rFonts w:ascii="宋体" w:eastAsia="宋体" w:hAnsi="宋体" w:hint="eastAsia"/>
                <w:szCs w:val="21"/>
              </w:rPr>
              <w:t>两国政府担当</w:t>
            </w:r>
            <w:r w:rsidRPr="002F5020">
              <w:rPr>
                <w:rFonts w:ascii="宋体" w:eastAsia="宋体" w:hAnsi="宋体" w:hint="eastAsia"/>
                <w:szCs w:val="21"/>
              </w:rPr>
              <w:t>；</w:t>
            </w:r>
          </w:p>
          <w:p w14:paraId="31C6ECE4" w14:textId="33CEA211" w:rsidR="00163AC8" w:rsidRDefault="002F5020" w:rsidP="002F5020">
            <w:pPr>
              <w:spacing w:line="276" w:lineRule="auto"/>
              <w:jc w:val="left"/>
              <w:rPr>
                <w:rFonts w:ascii="宋体" w:eastAsia="宋体" w:hAnsi="宋体"/>
                <w:szCs w:val="21"/>
              </w:rPr>
            </w:pPr>
            <w:r w:rsidRPr="002F5020">
              <w:rPr>
                <w:rFonts w:ascii="宋体" w:eastAsia="宋体" w:hAnsi="宋体" w:hint="eastAsia"/>
                <w:szCs w:val="21"/>
              </w:rPr>
              <w:t>2）、</w:t>
            </w:r>
            <w:r w:rsidR="00CA5308">
              <w:rPr>
                <w:rFonts w:ascii="宋体" w:eastAsia="宋体" w:hAnsi="宋体" w:hint="eastAsia"/>
                <w:szCs w:val="21"/>
              </w:rPr>
              <w:t>消防人员担当；</w:t>
            </w:r>
          </w:p>
          <w:p w14:paraId="6A55AE0C" w14:textId="2740B0BB" w:rsidR="002F5020" w:rsidRDefault="00163AC8" w:rsidP="00163AC8">
            <w:pPr>
              <w:spacing w:line="276" w:lineRule="auto"/>
              <w:jc w:val="left"/>
              <w:rPr>
                <w:rFonts w:ascii="宋体" w:eastAsia="宋体" w:hAnsi="宋体" w:hint="eastAsia"/>
                <w:szCs w:val="21"/>
              </w:rPr>
            </w:pPr>
            <w:r>
              <w:rPr>
                <w:rFonts w:ascii="宋体" w:eastAsia="宋体" w:hAnsi="宋体" w:hint="eastAsia"/>
                <w:szCs w:val="21"/>
              </w:rPr>
              <w:t>3</w:t>
            </w:r>
            <w:r w:rsidRPr="002F5020">
              <w:rPr>
                <w:rFonts w:ascii="宋体" w:eastAsia="宋体" w:hAnsi="宋体" w:hint="eastAsia"/>
                <w:szCs w:val="21"/>
              </w:rPr>
              <w:t>）</w:t>
            </w:r>
            <w:r>
              <w:rPr>
                <w:rFonts w:ascii="宋体" w:eastAsia="宋体" w:hAnsi="宋体" w:hint="eastAsia"/>
                <w:szCs w:val="21"/>
              </w:rPr>
              <w:t>、</w:t>
            </w:r>
            <w:r w:rsidR="00CA5308">
              <w:rPr>
                <w:rFonts w:ascii="宋体" w:eastAsia="宋体" w:hAnsi="宋体" w:hint="eastAsia"/>
                <w:szCs w:val="21"/>
              </w:rPr>
              <w:t>制度优越性</w:t>
            </w:r>
            <w:r w:rsidR="002F5020" w:rsidRPr="002F5020">
              <w:rPr>
                <w:rFonts w:ascii="宋体" w:eastAsia="宋体" w:hAnsi="宋体" w:hint="eastAsia"/>
                <w:szCs w:val="21"/>
              </w:rPr>
              <w:t>。</w:t>
            </w:r>
          </w:p>
          <w:p w14:paraId="2DAC241D" w14:textId="6B8F0C18" w:rsidR="00966152" w:rsidRDefault="00966152" w:rsidP="00163AC8">
            <w:pPr>
              <w:spacing w:line="276" w:lineRule="auto"/>
              <w:jc w:val="left"/>
              <w:rPr>
                <w:rFonts w:ascii="宋体" w:eastAsia="宋体" w:hAnsi="宋体" w:hint="eastAsia"/>
                <w:szCs w:val="21"/>
              </w:rPr>
            </w:pPr>
            <w:r>
              <w:rPr>
                <w:rFonts w:ascii="宋体" w:eastAsia="宋体" w:hAnsi="宋体" w:hint="eastAsia"/>
                <w:szCs w:val="21"/>
              </w:rPr>
              <w:t>火灾检测的方法。</w:t>
            </w:r>
          </w:p>
          <w:p w14:paraId="49C8FB35" w14:textId="7402FAFE" w:rsidR="00CA5308" w:rsidRPr="002F5020" w:rsidRDefault="00CA5308" w:rsidP="00163AC8">
            <w:pPr>
              <w:spacing w:line="276" w:lineRule="auto"/>
              <w:jc w:val="left"/>
              <w:rPr>
                <w:rFonts w:ascii="宋体" w:eastAsia="宋体" w:hAnsi="宋体"/>
                <w:szCs w:val="21"/>
              </w:rPr>
            </w:pPr>
            <w:r>
              <w:rPr>
                <w:rFonts w:ascii="宋体" w:eastAsia="宋体" w:hAnsi="宋体" w:hint="eastAsia"/>
                <w:szCs w:val="21"/>
              </w:rPr>
              <w:t>【</w:t>
            </w:r>
            <w:r w:rsidRPr="00F81B0D">
              <w:rPr>
                <w:rFonts w:ascii="宋体" w:eastAsia="宋体" w:hAnsi="宋体" w:hint="eastAsia"/>
                <w:szCs w:val="21"/>
              </w:rPr>
              <w:t>教师点评</w:t>
            </w:r>
            <w:r>
              <w:rPr>
                <w:rFonts w:ascii="宋体" w:eastAsia="宋体" w:hAnsi="宋体" w:hint="eastAsia"/>
                <w:szCs w:val="21"/>
              </w:rPr>
              <w:t>】</w:t>
            </w:r>
          </w:p>
        </w:tc>
        <w:tc>
          <w:tcPr>
            <w:tcW w:w="1922" w:type="dxa"/>
            <w:vAlign w:val="center"/>
          </w:tcPr>
          <w:p w14:paraId="3E5A0D46" w14:textId="269CE756" w:rsidR="00B32D81" w:rsidRPr="00763F48" w:rsidRDefault="00CA5308" w:rsidP="004F43CD">
            <w:pPr>
              <w:spacing w:line="276" w:lineRule="auto"/>
              <w:jc w:val="center"/>
              <w:rPr>
                <w:rFonts w:ascii="宋体" w:eastAsia="宋体" w:hAnsi="宋体"/>
                <w:sz w:val="22"/>
              </w:rPr>
            </w:pPr>
            <w:r w:rsidRPr="00CA5308">
              <w:rPr>
                <w:rFonts w:ascii="宋体" w:eastAsia="宋体" w:hAnsi="宋体" w:hint="eastAsia"/>
                <w:sz w:val="22"/>
              </w:rPr>
              <w:t>增强学生的“制度自信”，培养爱国精神和担当意识</w:t>
            </w:r>
          </w:p>
        </w:tc>
      </w:tr>
      <w:tr w:rsidR="00163AC8" w:rsidRPr="00763F48" w14:paraId="788BF6A8" w14:textId="77777777" w:rsidTr="00B50482">
        <w:trPr>
          <w:trHeight w:val="1833"/>
        </w:trPr>
        <w:tc>
          <w:tcPr>
            <w:tcW w:w="6374" w:type="dxa"/>
            <w:gridSpan w:val="5"/>
            <w:vAlign w:val="center"/>
          </w:tcPr>
          <w:p w14:paraId="413D4DC9" w14:textId="56BF79C0" w:rsidR="00F118F3" w:rsidRDefault="00F118F3" w:rsidP="002F5020">
            <w:pPr>
              <w:spacing w:line="276" w:lineRule="auto"/>
              <w:jc w:val="left"/>
              <w:rPr>
                <w:rFonts w:ascii="宋体" w:eastAsia="宋体" w:hAnsi="宋体" w:hint="eastAsia"/>
                <w:szCs w:val="21"/>
              </w:rPr>
            </w:pPr>
            <w:r>
              <w:rPr>
                <w:rFonts w:ascii="宋体" w:eastAsia="宋体" w:hAnsi="宋体" w:hint="eastAsia"/>
                <w:szCs w:val="21"/>
              </w:rPr>
              <w:t>【讲授】</w:t>
            </w:r>
          </w:p>
          <w:p w14:paraId="77C8C009" w14:textId="4F525CAC" w:rsidR="00CA5308" w:rsidRDefault="00CA5308" w:rsidP="002F5020">
            <w:pPr>
              <w:spacing w:line="276" w:lineRule="auto"/>
              <w:jc w:val="left"/>
              <w:rPr>
                <w:rFonts w:ascii="宋体" w:eastAsia="宋体" w:hAnsi="宋体" w:hint="eastAsia"/>
                <w:szCs w:val="21"/>
              </w:rPr>
            </w:pPr>
            <w:r>
              <w:rPr>
                <w:rFonts w:ascii="宋体" w:eastAsia="宋体" w:hAnsi="宋体" w:hint="eastAsia"/>
                <w:szCs w:val="21"/>
              </w:rPr>
              <w:t>一、</w:t>
            </w:r>
            <w:r w:rsidRPr="00CA5308">
              <w:rPr>
                <w:rFonts w:ascii="宋体" w:eastAsia="宋体" w:hAnsi="宋体" w:hint="eastAsia"/>
                <w:szCs w:val="21"/>
              </w:rPr>
              <w:t>红外火焰传感器</w:t>
            </w:r>
          </w:p>
          <w:p w14:paraId="786CA47D" w14:textId="68FB0307" w:rsidR="00CA5308" w:rsidRPr="00CA5308" w:rsidRDefault="003343AC" w:rsidP="002F5020">
            <w:pPr>
              <w:spacing w:line="276" w:lineRule="auto"/>
              <w:jc w:val="left"/>
              <w:rPr>
                <w:rFonts w:ascii="宋体" w:eastAsia="宋体" w:hAnsi="宋体" w:hint="eastAsia"/>
                <w:szCs w:val="21"/>
              </w:rPr>
            </w:pPr>
            <w:r>
              <w:rPr>
                <w:rFonts w:ascii="宋体" w:eastAsia="宋体" w:hAnsi="宋体" w:hint="eastAsia"/>
                <w:szCs w:val="21"/>
              </w:rPr>
              <w:t>1.火灾原因</w:t>
            </w:r>
          </w:p>
          <w:p w14:paraId="10F296D3" w14:textId="2C5424A7" w:rsidR="00CA5308" w:rsidRDefault="00CA5308" w:rsidP="002F5020">
            <w:pPr>
              <w:spacing w:line="276" w:lineRule="auto"/>
              <w:jc w:val="left"/>
              <w:rPr>
                <w:rFonts w:ascii="宋体" w:eastAsia="宋体" w:hAnsi="宋体" w:hint="eastAsia"/>
                <w:szCs w:val="21"/>
              </w:rPr>
            </w:pPr>
            <w:r>
              <w:rPr>
                <w:rFonts w:ascii="宋体" w:eastAsia="宋体" w:hAnsi="宋体"/>
                <w:noProof/>
                <w:szCs w:val="21"/>
              </w:rPr>
              <w:drawing>
                <wp:inline distT="0" distB="0" distL="0" distR="0" wp14:anchorId="55D5A29B" wp14:editId="7E2F5213">
                  <wp:extent cx="2476500" cy="16097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244" r="15203"/>
                          <a:stretch/>
                        </pic:blipFill>
                        <pic:spPr bwMode="auto">
                          <a:xfrm>
                            <a:off x="0" y="0"/>
                            <a:ext cx="2478900" cy="1611285"/>
                          </a:xfrm>
                          <a:prstGeom prst="rect">
                            <a:avLst/>
                          </a:prstGeom>
                          <a:noFill/>
                          <a:ln>
                            <a:noFill/>
                          </a:ln>
                          <a:extLst>
                            <a:ext uri="{53640926-AAD7-44D8-BBD7-CCE9431645EC}">
                              <a14:shadowObscured xmlns:a14="http://schemas.microsoft.com/office/drawing/2010/main"/>
                            </a:ext>
                          </a:extLst>
                        </pic:spPr>
                      </pic:pic>
                    </a:graphicData>
                  </a:graphic>
                </wp:inline>
              </w:drawing>
            </w:r>
          </w:p>
          <w:p w14:paraId="7037DE23" w14:textId="6B84B4D5" w:rsidR="00CA5308" w:rsidRDefault="003343AC" w:rsidP="002F5020">
            <w:pPr>
              <w:spacing w:line="276" w:lineRule="auto"/>
              <w:jc w:val="left"/>
              <w:rPr>
                <w:rFonts w:ascii="宋体" w:eastAsia="宋体" w:hAnsi="宋体" w:hint="eastAsia"/>
                <w:szCs w:val="21"/>
              </w:rPr>
            </w:pPr>
            <w:r>
              <w:rPr>
                <w:rFonts w:ascii="宋体" w:eastAsia="宋体" w:hAnsi="宋体" w:hint="eastAsia"/>
                <w:szCs w:val="21"/>
              </w:rPr>
              <w:t>2.</w:t>
            </w:r>
            <w:r>
              <w:rPr>
                <w:rFonts w:hint="eastAsia"/>
              </w:rPr>
              <w:t xml:space="preserve"> </w:t>
            </w:r>
            <w:r w:rsidRPr="003343AC">
              <w:rPr>
                <w:rFonts w:ascii="宋体" w:eastAsia="宋体" w:hAnsi="宋体" w:hint="eastAsia"/>
                <w:szCs w:val="21"/>
              </w:rPr>
              <w:t>红外火焰传感器</w:t>
            </w:r>
            <w:r>
              <w:rPr>
                <w:rFonts w:ascii="宋体" w:eastAsia="宋体" w:hAnsi="宋体" w:hint="eastAsia"/>
                <w:szCs w:val="21"/>
              </w:rPr>
              <w:t>原理</w:t>
            </w:r>
          </w:p>
          <w:p w14:paraId="1B035FF3" w14:textId="7EB3663C" w:rsidR="003343AC" w:rsidRDefault="003343AC" w:rsidP="003343AC">
            <w:pPr>
              <w:spacing w:line="276" w:lineRule="auto"/>
              <w:ind w:firstLineChars="200" w:firstLine="420"/>
              <w:jc w:val="left"/>
              <w:rPr>
                <w:rFonts w:ascii="宋体" w:eastAsia="宋体" w:hAnsi="宋体" w:hint="eastAsia"/>
                <w:szCs w:val="21"/>
              </w:rPr>
            </w:pPr>
            <w:r w:rsidRPr="003343AC">
              <w:rPr>
                <w:rFonts w:ascii="宋体" w:eastAsia="宋体" w:hAnsi="宋体" w:hint="eastAsia"/>
                <w:szCs w:val="21"/>
              </w:rPr>
              <w:t>不同燃烧物的火焰辐射强度、波长分布有所差异，总体来说，</w:t>
            </w:r>
            <w:r w:rsidRPr="003343AC">
              <w:rPr>
                <w:rFonts w:ascii="宋体" w:eastAsia="宋体" w:hAnsi="宋体" w:hint="eastAsia"/>
                <w:szCs w:val="21"/>
              </w:rPr>
              <w:lastRenderedPageBreak/>
              <w:t>其对应火焰温度的红外波长域及紫外光</w:t>
            </w:r>
            <w:proofErr w:type="gramStart"/>
            <w:r w:rsidRPr="003343AC">
              <w:rPr>
                <w:rFonts w:ascii="宋体" w:eastAsia="宋体" w:hAnsi="宋体" w:hint="eastAsia"/>
                <w:szCs w:val="21"/>
              </w:rPr>
              <w:t>域具有</w:t>
            </w:r>
            <w:proofErr w:type="gramEnd"/>
            <w:r w:rsidRPr="003343AC">
              <w:rPr>
                <w:rFonts w:ascii="宋体" w:eastAsia="宋体" w:hAnsi="宋体" w:hint="eastAsia"/>
                <w:szCs w:val="21"/>
              </w:rPr>
              <w:t>很大的辐射强度，根据这种特性可制成红外和紫外火焰传感器。</w:t>
            </w:r>
          </w:p>
          <w:p w14:paraId="5620DAB8" w14:textId="5CB1827E" w:rsidR="003343AC" w:rsidRPr="003343AC" w:rsidRDefault="003343AC" w:rsidP="003343AC">
            <w:pPr>
              <w:spacing w:line="276" w:lineRule="auto"/>
              <w:jc w:val="left"/>
              <w:rPr>
                <w:rFonts w:ascii="宋体" w:eastAsia="宋体" w:hAnsi="宋体"/>
                <w:szCs w:val="21"/>
              </w:rPr>
            </w:pPr>
            <w:r>
              <w:rPr>
                <w:rFonts w:ascii="宋体" w:eastAsia="宋体" w:hAnsi="宋体" w:hint="eastAsia"/>
                <w:szCs w:val="21"/>
              </w:rPr>
              <w:t>3.</w:t>
            </w:r>
            <w:r>
              <w:rPr>
                <w:rFonts w:hint="eastAsia"/>
              </w:rPr>
              <w:t xml:space="preserve"> </w:t>
            </w:r>
            <w:r w:rsidRPr="003343AC">
              <w:rPr>
                <w:rFonts w:ascii="宋体" w:eastAsia="宋体" w:hAnsi="宋体" w:hint="eastAsia"/>
                <w:szCs w:val="21"/>
              </w:rPr>
              <w:t>火焰检测传感器模块原理</w:t>
            </w:r>
          </w:p>
          <w:p w14:paraId="4573A0B5" w14:textId="77777777" w:rsidR="003343AC" w:rsidRPr="003343AC" w:rsidRDefault="003343AC" w:rsidP="003343AC">
            <w:pPr>
              <w:spacing w:line="276" w:lineRule="auto"/>
              <w:jc w:val="left"/>
              <w:rPr>
                <w:rFonts w:ascii="宋体" w:eastAsia="宋体" w:hAnsi="宋体"/>
                <w:szCs w:val="21"/>
              </w:rPr>
            </w:pPr>
            <w:r w:rsidRPr="003343AC">
              <w:rPr>
                <w:rFonts w:ascii="宋体" w:eastAsia="宋体" w:hAnsi="宋体" w:hint="eastAsia"/>
                <w:szCs w:val="21"/>
              </w:rPr>
              <w:t>①火焰检测传感器模块简介</w:t>
            </w:r>
          </w:p>
          <w:p w14:paraId="7FE90DC0" w14:textId="77777777" w:rsidR="003343AC" w:rsidRPr="003343AC" w:rsidRDefault="003343AC" w:rsidP="003343AC">
            <w:pPr>
              <w:spacing w:line="276" w:lineRule="auto"/>
              <w:jc w:val="left"/>
              <w:rPr>
                <w:rFonts w:ascii="宋体" w:eastAsia="宋体" w:hAnsi="宋体"/>
                <w:szCs w:val="21"/>
              </w:rPr>
            </w:pPr>
            <w:r w:rsidRPr="003343AC">
              <w:rPr>
                <w:rFonts w:ascii="宋体" w:eastAsia="宋体" w:hAnsi="宋体" w:hint="eastAsia"/>
                <w:szCs w:val="21"/>
              </w:rPr>
              <w:t>②火焰传感器模块原理</w:t>
            </w:r>
          </w:p>
          <w:p w14:paraId="3F8B6756" w14:textId="2AC18253" w:rsidR="003343AC" w:rsidRPr="003343AC" w:rsidRDefault="003343AC" w:rsidP="003343AC">
            <w:pPr>
              <w:spacing w:line="276" w:lineRule="auto"/>
              <w:ind w:firstLineChars="200" w:firstLine="420"/>
              <w:jc w:val="left"/>
              <w:rPr>
                <w:rFonts w:ascii="宋体" w:eastAsia="宋体" w:hAnsi="宋体" w:hint="eastAsia"/>
                <w:szCs w:val="21"/>
              </w:rPr>
            </w:pPr>
            <w:r w:rsidRPr="003343AC">
              <w:rPr>
                <w:rFonts w:ascii="宋体" w:eastAsia="宋体" w:hAnsi="宋体" w:hint="eastAsia"/>
                <w:szCs w:val="21"/>
              </w:rPr>
              <w:t>光敏电阻简介、</w:t>
            </w:r>
            <w:r w:rsidRPr="003343AC">
              <w:rPr>
                <w:rFonts w:ascii="宋体" w:eastAsia="宋体" w:hAnsi="宋体"/>
                <w:szCs w:val="21"/>
              </w:rPr>
              <w:t>LM393双电压比较器集成电路简介、火焰传感器模块原理说明。</w:t>
            </w:r>
          </w:p>
          <w:p w14:paraId="5347C860" w14:textId="77777777" w:rsidR="003343AC" w:rsidRDefault="003343AC" w:rsidP="003343AC">
            <w:pPr>
              <w:spacing w:line="276" w:lineRule="auto"/>
              <w:ind w:firstLineChars="200" w:firstLine="420"/>
              <w:jc w:val="left"/>
              <w:rPr>
                <w:rFonts w:ascii="宋体" w:eastAsia="宋体" w:hAnsi="宋体" w:hint="eastAsia"/>
                <w:szCs w:val="21"/>
              </w:rPr>
            </w:pPr>
          </w:p>
          <w:p w14:paraId="2899A7AB" w14:textId="6EFF273F" w:rsidR="003343AC" w:rsidRPr="00876D7C" w:rsidRDefault="003343AC" w:rsidP="003343AC">
            <w:pPr>
              <w:spacing w:line="276" w:lineRule="auto"/>
              <w:jc w:val="left"/>
              <w:rPr>
                <w:rFonts w:ascii="宋体" w:eastAsia="宋体" w:hAnsi="宋体"/>
                <w:szCs w:val="21"/>
              </w:rPr>
            </w:pPr>
            <w:r>
              <w:rPr>
                <w:rFonts w:ascii="宋体" w:eastAsia="宋体" w:hAnsi="宋体" w:hint="eastAsia"/>
                <w:szCs w:val="21"/>
              </w:rPr>
              <w:t>二</w:t>
            </w:r>
            <w:r w:rsidRPr="00876D7C">
              <w:rPr>
                <w:rFonts w:ascii="宋体" w:eastAsia="宋体" w:hAnsi="宋体" w:hint="eastAsia"/>
                <w:szCs w:val="21"/>
              </w:rPr>
              <w:t>、任务</w:t>
            </w:r>
            <w:r>
              <w:rPr>
                <w:rFonts w:ascii="宋体" w:eastAsia="宋体" w:hAnsi="宋体" w:hint="eastAsia"/>
                <w:szCs w:val="21"/>
              </w:rPr>
              <w:t>1</w:t>
            </w:r>
            <w:r w:rsidRPr="00876D7C">
              <w:rPr>
                <w:rFonts w:ascii="宋体" w:eastAsia="宋体" w:hAnsi="宋体" w:hint="eastAsia"/>
                <w:szCs w:val="21"/>
              </w:rPr>
              <w:t>-1的任务分析</w:t>
            </w:r>
          </w:p>
          <w:p w14:paraId="29C2074A" w14:textId="7E8E3BAB"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1．任务分析</w:t>
            </w:r>
          </w:p>
          <w:p w14:paraId="139E7641" w14:textId="3F240060"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对任务进行功能分析，</w:t>
            </w:r>
            <w:r>
              <w:rPr>
                <w:rFonts w:ascii="宋体" w:eastAsia="宋体" w:hAnsi="宋体" w:hint="eastAsia"/>
                <w:szCs w:val="21"/>
              </w:rPr>
              <w:t>讲解各信号关系及实现</w:t>
            </w:r>
            <w:r w:rsidRPr="00876D7C">
              <w:rPr>
                <w:rFonts w:ascii="宋体" w:eastAsia="宋体" w:hAnsi="宋体" w:hint="eastAsia"/>
                <w:szCs w:val="21"/>
              </w:rPr>
              <w:t>分析。</w:t>
            </w:r>
          </w:p>
          <w:p w14:paraId="412B6352" w14:textId="632F336C"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2．任务实施进行介绍</w:t>
            </w:r>
          </w:p>
          <w:p w14:paraId="388E141C" w14:textId="33668A08"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Pr>
                <w:rFonts w:ascii="宋体" w:eastAsia="宋体" w:hAnsi="宋体" w:hint="eastAsia"/>
                <w:szCs w:val="21"/>
              </w:rPr>
              <w:t>火灾报警</w:t>
            </w:r>
            <w:r w:rsidRPr="00876D7C">
              <w:rPr>
                <w:rFonts w:ascii="宋体" w:eastAsia="宋体" w:hAnsi="宋体" w:hint="eastAsia"/>
                <w:szCs w:val="21"/>
              </w:rPr>
              <w:t>检测任务进行</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制作进行介绍。并对检测任务硬件连线与调试流程进行介绍。</w:t>
            </w:r>
          </w:p>
          <w:p w14:paraId="3DA64F69" w14:textId="5F841EF7"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三、任务</w:t>
            </w:r>
            <w:r w:rsidR="00966152">
              <w:rPr>
                <w:rFonts w:ascii="宋体" w:eastAsia="宋体" w:hAnsi="宋体" w:hint="eastAsia"/>
                <w:szCs w:val="21"/>
              </w:rPr>
              <w:t>1</w:t>
            </w:r>
            <w:r w:rsidRPr="00876D7C">
              <w:rPr>
                <w:rFonts w:ascii="宋体" w:eastAsia="宋体" w:hAnsi="宋体" w:hint="eastAsia"/>
                <w:szCs w:val="21"/>
              </w:rPr>
              <w:t>-1的任务界面搭建演示</w:t>
            </w:r>
          </w:p>
          <w:p w14:paraId="304155CC" w14:textId="528734D1" w:rsidR="003343AC" w:rsidRPr="00876D7C" w:rsidRDefault="003343AC" w:rsidP="003343AC">
            <w:pPr>
              <w:spacing w:line="276" w:lineRule="auto"/>
              <w:jc w:val="left"/>
              <w:rPr>
                <w:rFonts w:ascii="宋体" w:eastAsia="宋体" w:hAnsi="宋体"/>
                <w:szCs w:val="21"/>
              </w:rPr>
            </w:pPr>
            <w:r w:rsidRPr="00876D7C">
              <w:rPr>
                <w:rFonts w:ascii="宋体" w:eastAsia="宋体" w:hAnsi="宋体" w:hint="eastAsia"/>
                <w:szCs w:val="21"/>
              </w:rPr>
              <w:t>1．</w:t>
            </w:r>
            <w:r w:rsidR="00966152">
              <w:rPr>
                <w:rFonts w:ascii="宋体" w:eastAsia="宋体" w:hAnsi="宋体" w:hint="eastAsia"/>
                <w:szCs w:val="21"/>
              </w:rPr>
              <w:t>任务</w:t>
            </w:r>
            <w:proofErr w:type="spellStart"/>
            <w:r w:rsidRPr="00876D7C">
              <w:rPr>
                <w:rFonts w:ascii="宋体" w:eastAsia="宋体" w:hAnsi="宋体" w:hint="eastAsia"/>
                <w:szCs w:val="21"/>
              </w:rPr>
              <w:t>LabVIEW</w:t>
            </w:r>
            <w:proofErr w:type="spellEnd"/>
            <w:r w:rsidRPr="00876D7C">
              <w:rPr>
                <w:rFonts w:ascii="宋体" w:eastAsia="宋体" w:hAnsi="宋体" w:hint="eastAsia"/>
                <w:szCs w:val="21"/>
              </w:rPr>
              <w:t>制作</w:t>
            </w:r>
          </w:p>
          <w:p w14:paraId="3C573CEC" w14:textId="5C8B08E6" w:rsidR="00966152" w:rsidRPr="00966152" w:rsidRDefault="00966152" w:rsidP="00966152">
            <w:pPr>
              <w:spacing w:line="276" w:lineRule="auto"/>
              <w:jc w:val="left"/>
              <w:rPr>
                <w:rFonts w:ascii="宋体" w:eastAsia="宋体" w:hAnsi="宋体"/>
                <w:szCs w:val="21"/>
              </w:rPr>
            </w:pPr>
            <w:r w:rsidRPr="00966152">
              <w:rPr>
                <w:rFonts w:ascii="宋体" w:eastAsia="宋体" w:hAnsi="宋体"/>
                <w:szCs w:val="21"/>
              </w:rPr>
              <w:t>介绍前面板控件：灯、开关、修饰</w:t>
            </w:r>
          </w:p>
          <w:p w14:paraId="79C910C2" w14:textId="48E4D809" w:rsidR="00966152" w:rsidRPr="00966152" w:rsidRDefault="00966152" w:rsidP="00966152">
            <w:pPr>
              <w:spacing w:line="276" w:lineRule="auto"/>
              <w:jc w:val="left"/>
              <w:rPr>
                <w:rFonts w:ascii="宋体" w:eastAsia="宋体" w:hAnsi="宋体"/>
                <w:szCs w:val="21"/>
              </w:rPr>
            </w:pPr>
            <w:r w:rsidRPr="00966152">
              <w:rPr>
                <w:rFonts w:ascii="宋体" w:eastAsia="宋体" w:hAnsi="宋体"/>
                <w:szCs w:val="21"/>
              </w:rPr>
              <w:t>介绍后面板（程序框图）控件：While循环、定时等待、选择设备、器件打开、器件关闭、低速数字量输入/输出、数值至布尔数组转换、索引数组、索引数组、布尔“与”、 布尔“非”。</w:t>
            </w:r>
          </w:p>
          <w:p w14:paraId="619C8899" w14:textId="76C947CE" w:rsidR="00966152" w:rsidRDefault="00966152" w:rsidP="00966152">
            <w:pPr>
              <w:spacing w:line="276" w:lineRule="auto"/>
              <w:jc w:val="left"/>
              <w:rPr>
                <w:rFonts w:ascii="宋体" w:eastAsia="宋体" w:hAnsi="宋体" w:hint="eastAsia"/>
                <w:szCs w:val="21"/>
              </w:rPr>
            </w:pPr>
            <w:r w:rsidRPr="00966152">
              <w:rPr>
                <w:rFonts w:ascii="宋体" w:eastAsia="宋体" w:hAnsi="宋体"/>
                <w:szCs w:val="21"/>
              </w:rPr>
              <w:t>运行按钮介绍</w:t>
            </w:r>
            <w:r>
              <w:rPr>
                <w:rFonts w:ascii="宋体" w:eastAsia="宋体" w:hAnsi="宋体" w:hint="eastAsia"/>
                <w:szCs w:val="21"/>
              </w:rPr>
              <w:t>。</w:t>
            </w:r>
          </w:p>
          <w:p w14:paraId="7505A209" w14:textId="4D3148F9" w:rsidR="003343AC" w:rsidRPr="00876D7C" w:rsidRDefault="003343AC" w:rsidP="00966152">
            <w:pPr>
              <w:spacing w:line="276" w:lineRule="auto"/>
              <w:jc w:val="left"/>
              <w:rPr>
                <w:rFonts w:ascii="宋体" w:eastAsia="宋体" w:hAnsi="宋体"/>
                <w:szCs w:val="21"/>
              </w:rPr>
            </w:pPr>
            <w:r w:rsidRPr="00876D7C">
              <w:rPr>
                <w:rFonts w:ascii="宋体" w:eastAsia="宋体" w:hAnsi="宋体" w:hint="eastAsia"/>
                <w:szCs w:val="21"/>
              </w:rPr>
              <w:t>2．</w:t>
            </w:r>
            <w:r w:rsidR="00966152">
              <w:rPr>
                <w:rFonts w:ascii="宋体" w:eastAsia="宋体" w:hAnsi="宋体" w:hint="eastAsia"/>
                <w:szCs w:val="21"/>
              </w:rPr>
              <w:t>任务</w:t>
            </w:r>
            <w:r w:rsidRPr="00876D7C">
              <w:rPr>
                <w:rFonts w:ascii="宋体" w:eastAsia="宋体" w:hAnsi="宋体" w:hint="eastAsia"/>
                <w:szCs w:val="21"/>
              </w:rPr>
              <w:t>运行调试</w:t>
            </w:r>
          </w:p>
          <w:p w14:paraId="74261B31" w14:textId="5054D16B" w:rsidR="003343AC" w:rsidRDefault="003343AC" w:rsidP="003343AC">
            <w:pPr>
              <w:spacing w:line="276" w:lineRule="auto"/>
              <w:jc w:val="left"/>
              <w:rPr>
                <w:rFonts w:ascii="宋体" w:eastAsia="宋体" w:hAnsi="宋体"/>
                <w:szCs w:val="21"/>
              </w:rPr>
            </w:pPr>
            <w:r w:rsidRPr="00876D7C">
              <w:rPr>
                <w:rFonts w:ascii="宋体" w:eastAsia="宋体" w:hAnsi="宋体" w:hint="eastAsia"/>
                <w:szCs w:val="21"/>
              </w:rPr>
              <w:t>对</w:t>
            </w:r>
            <w:r w:rsidR="00966152">
              <w:rPr>
                <w:rFonts w:ascii="宋体" w:eastAsia="宋体" w:hAnsi="宋体" w:hint="eastAsia"/>
                <w:szCs w:val="21"/>
              </w:rPr>
              <w:t>火灾检测报警</w:t>
            </w:r>
            <w:r w:rsidRPr="00876D7C">
              <w:rPr>
                <w:rFonts w:ascii="宋体" w:eastAsia="宋体" w:hAnsi="宋体" w:hint="eastAsia"/>
                <w:szCs w:val="21"/>
              </w:rPr>
              <w:t>进行运行调试演示</w:t>
            </w:r>
            <w:r>
              <w:rPr>
                <w:rFonts w:ascii="宋体" w:eastAsia="宋体" w:hAnsi="宋体" w:hint="eastAsia"/>
                <w:szCs w:val="21"/>
              </w:rPr>
              <w:t>。</w:t>
            </w:r>
          </w:p>
          <w:p w14:paraId="63911DCE" w14:textId="77777777"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【注意问题】</w:t>
            </w:r>
          </w:p>
          <w:p w14:paraId="51314113" w14:textId="660A47D2" w:rsidR="00966152" w:rsidRPr="00F81B0D" w:rsidRDefault="00966152" w:rsidP="00966152">
            <w:pPr>
              <w:spacing w:line="276" w:lineRule="auto"/>
              <w:jc w:val="left"/>
              <w:rPr>
                <w:rFonts w:ascii="宋体" w:eastAsia="宋体" w:hAnsi="宋体"/>
                <w:szCs w:val="21"/>
              </w:rPr>
            </w:pPr>
            <w:r w:rsidRPr="00F81B0D">
              <w:rPr>
                <w:rFonts w:ascii="宋体" w:eastAsia="宋体" w:hAnsi="宋体" w:hint="eastAsia"/>
                <w:szCs w:val="21"/>
              </w:rPr>
              <w:t>1</w:t>
            </w:r>
            <w:r>
              <w:rPr>
                <w:rFonts w:ascii="宋体" w:eastAsia="宋体" w:hAnsi="宋体" w:hint="eastAsia"/>
                <w:szCs w:val="21"/>
              </w:rPr>
              <w:t>．添加采集模块时区分常用几种函数块</w:t>
            </w:r>
            <w:r w:rsidRPr="00F81B0D">
              <w:rPr>
                <w:rFonts w:ascii="宋体" w:eastAsia="宋体" w:hAnsi="宋体" w:hint="eastAsia"/>
                <w:szCs w:val="21"/>
              </w:rPr>
              <w:t>；</w:t>
            </w:r>
          </w:p>
          <w:p w14:paraId="699A5C8D" w14:textId="06ADF355" w:rsidR="00966152" w:rsidRPr="00876D7C" w:rsidRDefault="00966152" w:rsidP="00966152">
            <w:pPr>
              <w:spacing w:line="276" w:lineRule="auto"/>
              <w:jc w:val="left"/>
              <w:rPr>
                <w:rFonts w:ascii="宋体" w:eastAsia="宋体" w:hAnsi="宋体"/>
                <w:szCs w:val="21"/>
              </w:rPr>
            </w:pPr>
            <w:r w:rsidRPr="00F81B0D">
              <w:rPr>
                <w:rFonts w:ascii="宋体" w:eastAsia="宋体" w:hAnsi="宋体" w:hint="eastAsia"/>
                <w:szCs w:val="21"/>
              </w:rPr>
              <w:t>2．</w:t>
            </w:r>
            <w:r>
              <w:rPr>
                <w:rFonts w:ascii="宋体" w:eastAsia="宋体" w:hAnsi="宋体" w:hint="eastAsia"/>
                <w:szCs w:val="21"/>
              </w:rPr>
              <w:t>连线后通道</w:t>
            </w:r>
            <w:r w:rsidRPr="00F81B0D">
              <w:rPr>
                <w:rFonts w:ascii="宋体" w:eastAsia="宋体" w:hAnsi="宋体" w:hint="eastAsia"/>
                <w:szCs w:val="21"/>
              </w:rPr>
              <w:t>。</w:t>
            </w:r>
          </w:p>
          <w:p w14:paraId="0AAE98CA" w14:textId="77777777" w:rsidR="00F118F3" w:rsidRDefault="00F118F3" w:rsidP="002F5020">
            <w:pPr>
              <w:spacing w:line="276" w:lineRule="auto"/>
              <w:jc w:val="left"/>
              <w:rPr>
                <w:rFonts w:ascii="宋体" w:eastAsia="宋体" w:hAnsi="宋体" w:hint="eastAsia"/>
                <w:szCs w:val="21"/>
              </w:rPr>
            </w:pPr>
            <w:r w:rsidRPr="00163AC8">
              <w:rPr>
                <w:rFonts w:ascii="宋体" w:eastAsia="宋体" w:hAnsi="宋体" w:hint="eastAsia"/>
                <w:szCs w:val="21"/>
              </w:rPr>
              <w:t>【练一练】</w:t>
            </w:r>
          </w:p>
          <w:p w14:paraId="35192957" w14:textId="2B0AB909" w:rsidR="00966152" w:rsidRDefault="00966152" w:rsidP="002F5020">
            <w:pPr>
              <w:spacing w:line="276" w:lineRule="auto"/>
              <w:jc w:val="left"/>
              <w:rPr>
                <w:rFonts w:ascii="宋体" w:eastAsia="宋体" w:hAnsi="宋体" w:hint="eastAsia"/>
                <w:szCs w:val="21"/>
              </w:rPr>
            </w:pPr>
            <w:r>
              <w:rPr>
                <w:rFonts w:ascii="宋体" w:eastAsia="宋体" w:hAnsi="宋体" w:hint="eastAsia"/>
                <w:szCs w:val="21"/>
              </w:rPr>
              <w:t>完成单元练习。</w:t>
            </w:r>
          </w:p>
          <w:p w14:paraId="2DF15994" w14:textId="77777777" w:rsidR="00163AC8" w:rsidRDefault="00163AC8" w:rsidP="002F5020">
            <w:pPr>
              <w:spacing w:line="276" w:lineRule="auto"/>
              <w:jc w:val="left"/>
              <w:rPr>
                <w:rFonts w:ascii="宋体" w:eastAsia="宋体" w:hAnsi="宋体" w:hint="eastAsia"/>
                <w:szCs w:val="21"/>
              </w:rPr>
            </w:pPr>
            <w:r>
              <w:rPr>
                <w:rFonts w:ascii="宋体" w:eastAsia="宋体" w:hAnsi="宋体" w:hint="eastAsia"/>
                <w:szCs w:val="21"/>
              </w:rPr>
              <w:t>【点评】</w:t>
            </w:r>
          </w:p>
          <w:p w14:paraId="55695B85" w14:textId="3451FEA5" w:rsidR="00966152" w:rsidRDefault="00966152" w:rsidP="002F5020">
            <w:pPr>
              <w:spacing w:line="276" w:lineRule="auto"/>
              <w:jc w:val="left"/>
              <w:rPr>
                <w:rFonts w:ascii="宋体" w:eastAsia="宋体" w:hAnsi="宋体"/>
                <w:szCs w:val="21"/>
              </w:rPr>
            </w:pPr>
            <w:r>
              <w:rPr>
                <w:rFonts w:ascii="宋体" w:eastAsia="宋体" w:hAnsi="宋体" w:hint="eastAsia"/>
                <w:szCs w:val="21"/>
              </w:rPr>
              <w:t>对练习进行点评。</w:t>
            </w:r>
          </w:p>
          <w:p w14:paraId="12C13E9E" w14:textId="2C18AFDC" w:rsidR="00163AC8" w:rsidRDefault="00163AC8" w:rsidP="002F5020">
            <w:pPr>
              <w:spacing w:line="276" w:lineRule="auto"/>
              <w:jc w:val="left"/>
              <w:rPr>
                <w:rFonts w:ascii="宋体" w:eastAsia="宋体" w:hAnsi="宋体" w:hint="eastAsia"/>
                <w:szCs w:val="21"/>
              </w:rPr>
            </w:pPr>
            <w:r>
              <w:rPr>
                <w:rFonts w:ascii="宋体" w:eastAsia="宋体" w:hAnsi="宋体" w:hint="eastAsia"/>
                <w:szCs w:val="21"/>
              </w:rPr>
              <w:t>【讨论】</w:t>
            </w:r>
          </w:p>
          <w:p w14:paraId="73F8DFBC" w14:textId="77777777" w:rsidR="00966152" w:rsidRDefault="00966152" w:rsidP="00966152">
            <w:pPr>
              <w:spacing w:line="276" w:lineRule="auto"/>
              <w:jc w:val="left"/>
              <w:rPr>
                <w:rFonts w:ascii="宋体" w:eastAsia="宋体" w:hAnsi="宋体"/>
                <w:szCs w:val="21"/>
              </w:rPr>
            </w:pPr>
            <w:r>
              <w:rPr>
                <w:rFonts w:ascii="宋体" w:eastAsia="宋体" w:hAnsi="宋体" w:hint="eastAsia"/>
                <w:szCs w:val="21"/>
              </w:rPr>
              <w:t>小组讨论任务实施方案，并进行人员分工。</w:t>
            </w:r>
          </w:p>
          <w:p w14:paraId="4A1F4E35" w14:textId="136884D9" w:rsidR="00F118F3" w:rsidRDefault="00F118F3" w:rsidP="002F5020">
            <w:pPr>
              <w:spacing w:line="276" w:lineRule="auto"/>
              <w:jc w:val="left"/>
              <w:rPr>
                <w:rFonts w:ascii="宋体" w:eastAsia="宋体" w:hAnsi="宋体" w:hint="eastAsia"/>
                <w:szCs w:val="21"/>
              </w:rPr>
            </w:pPr>
            <w:r>
              <w:rPr>
                <w:rFonts w:ascii="宋体" w:eastAsia="宋体" w:hAnsi="宋体" w:hint="eastAsia"/>
                <w:szCs w:val="21"/>
              </w:rPr>
              <w:t>【任务实施】</w:t>
            </w:r>
          </w:p>
          <w:p w14:paraId="444A8568" w14:textId="14B57267" w:rsidR="00966152" w:rsidRPr="00966152" w:rsidRDefault="00966152" w:rsidP="00966152">
            <w:pPr>
              <w:spacing w:line="276" w:lineRule="auto"/>
              <w:jc w:val="left"/>
              <w:rPr>
                <w:rFonts w:ascii="宋体" w:eastAsia="宋体" w:hAnsi="宋体"/>
                <w:szCs w:val="21"/>
              </w:rPr>
            </w:pPr>
            <w:r w:rsidRPr="00966152">
              <w:rPr>
                <w:rFonts w:ascii="宋体" w:eastAsia="宋体" w:hAnsi="宋体"/>
                <w:szCs w:val="21"/>
              </w:rPr>
              <w:t>1．</w:t>
            </w:r>
            <w:r w:rsidR="00B50482" w:rsidRPr="00B50482">
              <w:rPr>
                <w:rFonts w:ascii="宋体" w:eastAsia="宋体" w:hAnsi="宋体" w:hint="eastAsia"/>
                <w:szCs w:val="21"/>
              </w:rPr>
              <w:t>各学习团队根据分工进行</w:t>
            </w:r>
            <w:r w:rsidRPr="00966152">
              <w:rPr>
                <w:rFonts w:ascii="宋体" w:eastAsia="宋体" w:hAnsi="宋体"/>
                <w:szCs w:val="21"/>
              </w:rPr>
              <w:t>任务实施，并对成员任务完成情况进行评价</w:t>
            </w:r>
          </w:p>
          <w:p w14:paraId="67BE6AC8" w14:textId="79ECB83A" w:rsidR="00966152" w:rsidRDefault="00966152" w:rsidP="00966152">
            <w:pPr>
              <w:spacing w:line="276" w:lineRule="auto"/>
              <w:jc w:val="left"/>
              <w:rPr>
                <w:rFonts w:ascii="宋体" w:eastAsia="宋体" w:hAnsi="宋体" w:hint="eastAsia"/>
                <w:szCs w:val="21"/>
              </w:rPr>
            </w:pPr>
            <w:r w:rsidRPr="00966152">
              <w:rPr>
                <w:rFonts w:ascii="宋体" w:eastAsia="宋体" w:hAnsi="宋体"/>
                <w:szCs w:val="21"/>
              </w:rPr>
              <w:t>2．教师根据各学习团队对任务1-1的完成情况进行评价。</w:t>
            </w:r>
          </w:p>
          <w:p w14:paraId="63F9F815" w14:textId="77777777" w:rsidR="00966152" w:rsidRDefault="00966152" w:rsidP="00966152">
            <w:pPr>
              <w:spacing w:line="276" w:lineRule="auto"/>
              <w:jc w:val="left"/>
              <w:rPr>
                <w:rFonts w:ascii="宋体" w:eastAsia="宋体" w:hAnsi="宋体" w:hint="eastAsia"/>
                <w:szCs w:val="21"/>
              </w:rPr>
            </w:pPr>
          </w:p>
          <w:p w14:paraId="0FF2A3C0" w14:textId="77777777" w:rsidR="00B50482" w:rsidRPr="00966152" w:rsidRDefault="00B50482" w:rsidP="00966152">
            <w:pPr>
              <w:spacing w:line="276" w:lineRule="auto"/>
              <w:jc w:val="left"/>
              <w:rPr>
                <w:rFonts w:ascii="宋体" w:eastAsia="宋体" w:hAnsi="宋体"/>
                <w:szCs w:val="21"/>
              </w:rPr>
            </w:pPr>
          </w:p>
          <w:p w14:paraId="2DF21000" w14:textId="77777777" w:rsidR="00163AC8" w:rsidRDefault="00163AC8" w:rsidP="002F5020">
            <w:pPr>
              <w:spacing w:line="276" w:lineRule="auto"/>
              <w:jc w:val="left"/>
              <w:rPr>
                <w:rFonts w:ascii="宋体" w:eastAsia="宋体" w:hAnsi="宋体" w:hint="eastAsia"/>
                <w:szCs w:val="21"/>
              </w:rPr>
            </w:pPr>
            <w:r>
              <w:rPr>
                <w:rFonts w:ascii="宋体" w:eastAsia="宋体" w:hAnsi="宋体" w:hint="eastAsia"/>
                <w:szCs w:val="21"/>
              </w:rPr>
              <w:lastRenderedPageBreak/>
              <w:t>【</w:t>
            </w:r>
            <w:r w:rsidR="00F118F3">
              <w:rPr>
                <w:rFonts w:ascii="宋体" w:eastAsia="宋体" w:hAnsi="宋体" w:hint="eastAsia"/>
                <w:szCs w:val="21"/>
              </w:rPr>
              <w:t>反思总结</w:t>
            </w:r>
            <w:r>
              <w:rPr>
                <w:rFonts w:ascii="宋体" w:eastAsia="宋体" w:hAnsi="宋体" w:hint="eastAsia"/>
                <w:szCs w:val="21"/>
              </w:rPr>
              <w:t>】</w:t>
            </w:r>
          </w:p>
          <w:p w14:paraId="176E9F22" w14:textId="491414E4" w:rsidR="00966152" w:rsidRPr="00966152" w:rsidRDefault="00966152" w:rsidP="00966152">
            <w:pPr>
              <w:spacing w:line="276" w:lineRule="auto"/>
              <w:jc w:val="left"/>
              <w:rPr>
                <w:rFonts w:ascii="宋体" w:eastAsia="宋体" w:hAnsi="宋体"/>
                <w:szCs w:val="21"/>
              </w:rPr>
            </w:pPr>
            <w:r>
              <w:rPr>
                <w:rFonts w:ascii="宋体" w:eastAsia="宋体" w:hAnsi="宋体" w:hint="eastAsia"/>
                <w:szCs w:val="21"/>
              </w:rPr>
              <w:t>1.</w:t>
            </w:r>
            <w:r w:rsidRPr="00966152">
              <w:rPr>
                <w:rFonts w:ascii="宋体" w:eastAsia="宋体" w:hAnsi="宋体" w:hint="eastAsia"/>
                <w:szCs w:val="21"/>
              </w:rPr>
              <w:t>各学习团队总结</w:t>
            </w:r>
            <w:proofErr w:type="gramStart"/>
            <w:r w:rsidRPr="00966152">
              <w:rPr>
                <w:rFonts w:ascii="宋体" w:eastAsia="宋体" w:hAnsi="宋体" w:hint="eastAsia"/>
                <w:szCs w:val="21"/>
              </w:rPr>
              <w:t>本任务</w:t>
            </w:r>
            <w:proofErr w:type="gramEnd"/>
            <w:r w:rsidRPr="00966152">
              <w:rPr>
                <w:rFonts w:ascii="宋体" w:eastAsia="宋体" w:hAnsi="宋体" w:hint="eastAsia"/>
                <w:szCs w:val="21"/>
              </w:rPr>
              <w:t>实施过程的得失，提出建议。</w:t>
            </w:r>
          </w:p>
          <w:p w14:paraId="0C034087" w14:textId="77777777" w:rsidR="00966152" w:rsidRDefault="00966152" w:rsidP="00966152">
            <w:pPr>
              <w:spacing w:line="276" w:lineRule="auto"/>
              <w:jc w:val="left"/>
              <w:rPr>
                <w:rFonts w:ascii="宋体" w:eastAsia="宋体" w:hAnsi="宋体" w:hint="eastAsia"/>
                <w:szCs w:val="21"/>
              </w:rPr>
            </w:pPr>
            <w:r w:rsidRPr="00966152">
              <w:rPr>
                <w:rFonts w:ascii="宋体" w:eastAsia="宋体" w:hAnsi="宋体"/>
                <w:szCs w:val="21"/>
              </w:rPr>
              <w:t>2．由轮执队长交流本学习团队在</w:t>
            </w:r>
            <w:proofErr w:type="gramStart"/>
            <w:r w:rsidRPr="00966152">
              <w:rPr>
                <w:rFonts w:ascii="宋体" w:eastAsia="宋体" w:hAnsi="宋体"/>
                <w:szCs w:val="21"/>
              </w:rPr>
              <w:t>本任务</w:t>
            </w:r>
            <w:proofErr w:type="gramEnd"/>
            <w:r w:rsidRPr="00966152">
              <w:rPr>
                <w:rFonts w:ascii="宋体" w:eastAsia="宋体" w:hAnsi="宋体"/>
                <w:szCs w:val="21"/>
              </w:rPr>
              <w:t>实施过程的得失和体会。</w:t>
            </w:r>
          </w:p>
          <w:p w14:paraId="6A80B76B" w14:textId="77777777" w:rsidR="00B50482" w:rsidRDefault="00B50482" w:rsidP="00B50482">
            <w:pPr>
              <w:spacing w:line="276" w:lineRule="auto"/>
              <w:jc w:val="left"/>
              <w:rPr>
                <w:rFonts w:ascii="宋体" w:eastAsia="宋体" w:hAnsi="宋体" w:hint="eastAsia"/>
                <w:szCs w:val="21"/>
              </w:rPr>
            </w:pPr>
            <w:r>
              <w:rPr>
                <w:rFonts w:ascii="宋体" w:eastAsia="宋体" w:hAnsi="宋体" w:hint="eastAsia"/>
                <w:szCs w:val="21"/>
              </w:rPr>
              <w:t>3.</w:t>
            </w:r>
            <w:r w:rsidRPr="00F81B0D">
              <w:rPr>
                <w:rFonts w:ascii="宋体" w:eastAsia="宋体" w:hAnsi="宋体" w:hint="eastAsia"/>
                <w:szCs w:val="21"/>
              </w:rPr>
              <w:t xml:space="preserve"> </w:t>
            </w:r>
            <w:r w:rsidRPr="00F81B0D">
              <w:rPr>
                <w:rFonts w:ascii="宋体" w:eastAsia="宋体" w:hAnsi="宋体" w:hint="eastAsia"/>
                <w:szCs w:val="21"/>
              </w:rPr>
              <w:t>教师点评</w:t>
            </w:r>
            <w:r>
              <w:rPr>
                <w:rFonts w:ascii="宋体" w:eastAsia="宋体" w:hAnsi="宋体" w:hint="eastAsia"/>
                <w:szCs w:val="21"/>
              </w:rPr>
              <w:t>任务</w:t>
            </w:r>
            <w:r w:rsidRPr="00F81B0D">
              <w:rPr>
                <w:rFonts w:ascii="宋体" w:eastAsia="宋体" w:hAnsi="宋体" w:hint="eastAsia"/>
                <w:szCs w:val="21"/>
              </w:rPr>
              <w:t>实施情况，明确实施过程</w:t>
            </w:r>
            <w:r>
              <w:rPr>
                <w:rFonts w:ascii="宋体" w:eastAsia="宋体" w:hAnsi="宋体" w:hint="eastAsia"/>
                <w:szCs w:val="21"/>
              </w:rPr>
              <w:t>出现的问题和各组的优点</w:t>
            </w:r>
            <w:r w:rsidRPr="00F81B0D">
              <w:rPr>
                <w:rFonts w:ascii="宋体" w:eastAsia="宋体" w:hAnsi="宋体" w:hint="eastAsia"/>
                <w:szCs w:val="21"/>
              </w:rPr>
              <w:t>，指出下次任务实施需要改进之处</w:t>
            </w:r>
            <w:r>
              <w:rPr>
                <w:rFonts w:ascii="宋体" w:eastAsia="宋体" w:hAnsi="宋体" w:hint="eastAsia"/>
                <w:szCs w:val="21"/>
              </w:rPr>
              <w:t>。</w:t>
            </w:r>
          </w:p>
          <w:p w14:paraId="705A186E" w14:textId="3B35DC32" w:rsidR="00B50482" w:rsidRPr="00966152" w:rsidRDefault="00B50482" w:rsidP="00B50482">
            <w:pPr>
              <w:spacing w:line="276" w:lineRule="auto"/>
              <w:jc w:val="left"/>
              <w:rPr>
                <w:rFonts w:ascii="宋体" w:eastAsia="宋体" w:hAnsi="宋体"/>
                <w:szCs w:val="21"/>
              </w:rPr>
            </w:pPr>
            <w:bookmarkStart w:id="4" w:name="_GoBack"/>
            <w:bookmarkEnd w:id="4"/>
          </w:p>
        </w:tc>
        <w:tc>
          <w:tcPr>
            <w:tcW w:w="1922" w:type="dxa"/>
            <w:vAlign w:val="center"/>
          </w:tcPr>
          <w:p w14:paraId="605F9F41" w14:textId="77777777" w:rsidR="00B50482" w:rsidRDefault="00B50482" w:rsidP="004F43CD">
            <w:pPr>
              <w:spacing w:line="276" w:lineRule="auto"/>
              <w:jc w:val="center"/>
              <w:rPr>
                <w:rFonts w:ascii="宋体" w:eastAsia="宋体" w:hAnsi="宋体" w:hint="eastAsia"/>
                <w:sz w:val="22"/>
              </w:rPr>
            </w:pPr>
          </w:p>
          <w:p w14:paraId="4F6D62D8" w14:textId="77777777" w:rsidR="00B50482" w:rsidRDefault="00B50482" w:rsidP="004F43CD">
            <w:pPr>
              <w:spacing w:line="276" w:lineRule="auto"/>
              <w:jc w:val="center"/>
              <w:rPr>
                <w:rFonts w:ascii="宋体" w:eastAsia="宋体" w:hAnsi="宋体" w:hint="eastAsia"/>
                <w:sz w:val="22"/>
              </w:rPr>
            </w:pPr>
          </w:p>
          <w:p w14:paraId="3275D754" w14:textId="77777777" w:rsidR="00B50482" w:rsidRDefault="00B50482" w:rsidP="004F43CD">
            <w:pPr>
              <w:spacing w:line="276" w:lineRule="auto"/>
              <w:jc w:val="center"/>
              <w:rPr>
                <w:rFonts w:ascii="宋体" w:eastAsia="宋体" w:hAnsi="宋体" w:hint="eastAsia"/>
                <w:sz w:val="22"/>
              </w:rPr>
            </w:pPr>
          </w:p>
          <w:p w14:paraId="6DD289B4" w14:textId="77777777" w:rsidR="00B50482" w:rsidRDefault="00B50482" w:rsidP="004F43CD">
            <w:pPr>
              <w:spacing w:line="276" w:lineRule="auto"/>
              <w:jc w:val="center"/>
              <w:rPr>
                <w:rFonts w:ascii="宋体" w:eastAsia="宋体" w:hAnsi="宋体" w:hint="eastAsia"/>
                <w:sz w:val="22"/>
              </w:rPr>
            </w:pPr>
          </w:p>
          <w:p w14:paraId="40F9B693" w14:textId="77777777" w:rsidR="00B50482" w:rsidRDefault="00B50482" w:rsidP="004F43CD">
            <w:pPr>
              <w:spacing w:line="276" w:lineRule="auto"/>
              <w:jc w:val="center"/>
              <w:rPr>
                <w:rFonts w:ascii="宋体" w:eastAsia="宋体" w:hAnsi="宋体" w:hint="eastAsia"/>
                <w:sz w:val="22"/>
              </w:rPr>
            </w:pPr>
          </w:p>
          <w:p w14:paraId="733E4847" w14:textId="77777777" w:rsidR="00163AC8" w:rsidRDefault="00B50482" w:rsidP="004F43CD">
            <w:pPr>
              <w:spacing w:line="276" w:lineRule="auto"/>
              <w:jc w:val="center"/>
              <w:rPr>
                <w:rFonts w:ascii="宋体" w:eastAsia="宋体" w:hAnsi="宋体" w:hint="eastAsia"/>
                <w:sz w:val="22"/>
              </w:rPr>
            </w:pPr>
            <w:r>
              <w:rPr>
                <w:rFonts w:ascii="宋体" w:eastAsia="宋体" w:hAnsi="宋体" w:hint="eastAsia"/>
                <w:sz w:val="22"/>
              </w:rPr>
              <w:t>安全意识</w:t>
            </w:r>
          </w:p>
          <w:p w14:paraId="3767C5C7" w14:textId="77777777" w:rsidR="00B50482" w:rsidRDefault="00B50482" w:rsidP="004F43CD">
            <w:pPr>
              <w:spacing w:line="276" w:lineRule="auto"/>
              <w:jc w:val="center"/>
              <w:rPr>
                <w:rFonts w:ascii="宋体" w:eastAsia="宋体" w:hAnsi="宋体" w:hint="eastAsia"/>
                <w:sz w:val="22"/>
              </w:rPr>
            </w:pPr>
          </w:p>
          <w:p w14:paraId="231B320B" w14:textId="77777777" w:rsidR="00B50482" w:rsidRDefault="00B50482" w:rsidP="004F43CD">
            <w:pPr>
              <w:spacing w:line="276" w:lineRule="auto"/>
              <w:jc w:val="center"/>
              <w:rPr>
                <w:rFonts w:ascii="宋体" w:eastAsia="宋体" w:hAnsi="宋体" w:hint="eastAsia"/>
                <w:sz w:val="22"/>
              </w:rPr>
            </w:pPr>
          </w:p>
          <w:p w14:paraId="655BA629" w14:textId="77777777" w:rsidR="00B50482" w:rsidRDefault="00B50482" w:rsidP="004F43CD">
            <w:pPr>
              <w:spacing w:line="276" w:lineRule="auto"/>
              <w:jc w:val="center"/>
              <w:rPr>
                <w:rFonts w:ascii="宋体" w:eastAsia="宋体" w:hAnsi="宋体" w:hint="eastAsia"/>
                <w:sz w:val="22"/>
              </w:rPr>
            </w:pPr>
          </w:p>
          <w:p w14:paraId="46DE0CBA" w14:textId="77777777" w:rsidR="00B50482" w:rsidRDefault="00B50482" w:rsidP="004F43CD">
            <w:pPr>
              <w:spacing w:line="276" w:lineRule="auto"/>
              <w:jc w:val="center"/>
              <w:rPr>
                <w:rFonts w:ascii="宋体" w:eastAsia="宋体" w:hAnsi="宋体" w:hint="eastAsia"/>
                <w:sz w:val="22"/>
              </w:rPr>
            </w:pPr>
          </w:p>
          <w:p w14:paraId="4F9B27EA" w14:textId="77777777" w:rsidR="00B50482" w:rsidRDefault="00B50482" w:rsidP="004F43CD">
            <w:pPr>
              <w:spacing w:line="276" w:lineRule="auto"/>
              <w:jc w:val="center"/>
              <w:rPr>
                <w:rFonts w:ascii="宋体" w:eastAsia="宋体" w:hAnsi="宋体" w:hint="eastAsia"/>
                <w:sz w:val="22"/>
              </w:rPr>
            </w:pPr>
          </w:p>
          <w:p w14:paraId="0E572EE0" w14:textId="77777777" w:rsidR="00B50482" w:rsidRDefault="00B50482" w:rsidP="004F43CD">
            <w:pPr>
              <w:spacing w:line="276" w:lineRule="auto"/>
              <w:jc w:val="center"/>
              <w:rPr>
                <w:rFonts w:ascii="宋体" w:eastAsia="宋体" w:hAnsi="宋体" w:hint="eastAsia"/>
                <w:sz w:val="22"/>
              </w:rPr>
            </w:pPr>
          </w:p>
          <w:p w14:paraId="41AE0C4F" w14:textId="77777777" w:rsidR="00B50482" w:rsidRDefault="00B50482" w:rsidP="004F43CD">
            <w:pPr>
              <w:spacing w:line="276" w:lineRule="auto"/>
              <w:jc w:val="center"/>
              <w:rPr>
                <w:rFonts w:ascii="宋体" w:eastAsia="宋体" w:hAnsi="宋体" w:hint="eastAsia"/>
                <w:sz w:val="22"/>
              </w:rPr>
            </w:pPr>
          </w:p>
          <w:p w14:paraId="4D1B10BC" w14:textId="77777777" w:rsidR="00B50482" w:rsidRDefault="00B50482" w:rsidP="004F43CD">
            <w:pPr>
              <w:spacing w:line="276" w:lineRule="auto"/>
              <w:jc w:val="center"/>
              <w:rPr>
                <w:rFonts w:ascii="宋体" w:eastAsia="宋体" w:hAnsi="宋体" w:hint="eastAsia"/>
                <w:sz w:val="22"/>
              </w:rPr>
            </w:pPr>
          </w:p>
          <w:p w14:paraId="225DD491" w14:textId="77777777" w:rsidR="00B50482" w:rsidRDefault="00B50482" w:rsidP="004F43CD">
            <w:pPr>
              <w:spacing w:line="276" w:lineRule="auto"/>
              <w:jc w:val="center"/>
              <w:rPr>
                <w:rFonts w:ascii="宋体" w:eastAsia="宋体" w:hAnsi="宋体" w:hint="eastAsia"/>
                <w:sz w:val="22"/>
              </w:rPr>
            </w:pPr>
          </w:p>
          <w:p w14:paraId="04B0711B" w14:textId="77777777" w:rsidR="00B50482" w:rsidRDefault="00B50482" w:rsidP="004F43CD">
            <w:pPr>
              <w:spacing w:line="276" w:lineRule="auto"/>
              <w:jc w:val="center"/>
              <w:rPr>
                <w:rFonts w:ascii="宋体" w:eastAsia="宋体" w:hAnsi="宋体" w:hint="eastAsia"/>
                <w:sz w:val="22"/>
              </w:rPr>
            </w:pPr>
          </w:p>
          <w:p w14:paraId="2EE42E07" w14:textId="77777777" w:rsidR="00B50482" w:rsidRDefault="00B50482" w:rsidP="004F43CD">
            <w:pPr>
              <w:spacing w:line="276" w:lineRule="auto"/>
              <w:jc w:val="center"/>
              <w:rPr>
                <w:rFonts w:ascii="宋体" w:eastAsia="宋体" w:hAnsi="宋体" w:hint="eastAsia"/>
                <w:sz w:val="22"/>
              </w:rPr>
            </w:pPr>
          </w:p>
          <w:p w14:paraId="02C68B9A" w14:textId="77777777" w:rsidR="00B50482" w:rsidRDefault="00B50482" w:rsidP="004F43CD">
            <w:pPr>
              <w:spacing w:line="276" w:lineRule="auto"/>
              <w:jc w:val="center"/>
              <w:rPr>
                <w:rFonts w:ascii="宋体" w:eastAsia="宋体" w:hAnsi="宋体" w:hint="eastAsia"/>
                <w:sz w:val="22"/>
              </w:rPr>
            </w:pPr>
          </w:p>
          <w:p w14:paraId="15E64A3F" w14:textId="77777777" w:rsidR="00B50482" w:rsidRDefault="00B50482" w:rsidP="004F43CD">
            <w:pPr>
              <w:spacing w:line="276" w:lineRule="auto"/>
              <w:jc w:val="center"/>
              <w:rPr>
                <w:rFonts w:ascii="宋体" w:eastAsia="宋体" w:hAnsi="宋体" w:hint="eastAsia"/>
                <w:sz w:val="22"/>
              </w:rPr>
            </w:pPr>
          </w:p>
          <w:p w14:paraId="3EBB0850" w14:textId="77777777" w:rsidR="00B50482" w:rsidRDefault="00B50482" w:rsidP="004F43CD">
            <w:pPr>
              <w:spacing w:line="276" w:lineRule="auto"/>
              <w:jc w:val="center"/>
              <w:rPr>
                <w:rFonts w:ascii="宋体" w:eastAsia="宋体" w:hAnsi="宋体" w:hint="eastAsia"/>
                <w:sz w:val="22"/>
              </w:rPr>
            </w:pPr>
          </w:p>
          <w:p w14:paraId="283AC319" w14:textId="77777777" w:rsidR="00B50482" w:rsidRDefault="00B50482" w:rsidP="004F43CD">
            <w:pPr>
              <w:spacing w:line="276" w:lineRule="auto"/>
              <w:jc w:val="center"/>
              <w:rPr>
                <w:rFonts w:ascii="宋体" w:eastAsia="宋体" w:hAnsi="宋体" w:hint="eastAsia"/>
                <w:sz w:val="22"/>
              </w:rPr>
            </w:pPr>
          </w:p>
          <w:p w14:paraId="715B6E58" w14:textId="77777777" w:rsidR="00B50482" w:rsidRDefault="00B50482" w:rsidP="004F43CD">
            <w:pPr>
              <w:spacing w:line="276" w:lineRule="auto"/>
              <w:jc w:val="center"/>
              <w:rPr>
                <w:rFonts w:ascii="宋体" w:eastAsia="宋体" w:hAnsi="宋体" w:hint="eastAsia"/>
                <w:sz w:val="22"/>
              </w:rPr>
            </w:pPr>
          </w:p>
          <w:p w14:paraId="5BA5251F" w14:textId="77777777" w:rsidR="00B50482" w:rsidRDefault="00B50482" w:rsidP="004F43CD">
            <w:pPr>
              <w:spacing w:line="276" w:lineRule="auto"/>
              <w:jc w:val="center"/>
              <w:rPr>
                <w:rFonts w:ascii="宋体" w:eastAsia="宋体" w:hAnsi="宋体" w:hint="eastAsia"/>
                <w:sz w:val="22"/>
              </w:rPr>
            </w:pPr>
          </w:p>
          <w:p w14:paraId="698DF98A" w14:textId="77777777" w:rsidR="00B50482" w:rsidRDefault="00B50482" w:rsidP="004F43CD">
            <w:pPr>
              <w:spacing w:line="276" w:lineRule="auto"/>
              <w:jc w:val="center"/>
              <w:rPr>
                <w:rFonts w:ascii="宋体" w:eastAsia="宋体" w:hAnsi="宋体" w:hint="eastAsia"/>
                <w:sz w:val="22"/>
              </w:rPr>
            </w:pPr>
          </w:p>
          <w:p w14:paraId="06AB16D3" w14:textId="77777777" w:rsidR="00B50482" w:rsidRDefault="00B50482" w:rsidP="004F43CD">
            <w:pPr>
              <w:spacing w:line="276" w:lineRule="auto"/>
              <w:jc w:val="center"/>
              <w:rPr>
                <w:rFonts w:ascii="宋体" w:eastAsia="宋体" w:hAnsi="宋体" w:hint="eastAsia"/>
                <w:sz w:val="22"/>
              </w:rPr>
            </w:pPr>
          </w:p>
          <w:p w14:paraId="6C976182" w14:textId="77777777" w:rsidR="00B50482" w:rsidRDefault="00B50482" w:rsidP="004F43CD">
            <w:pPr>
              <w:spacing w:line="276" w:lineRule="auto"/>
              <w:jc w:val="center"/>
              <w:rPr>
                <w:rFonts w:ascii="宋体" w:eastAsia="宋体" w:hAnsi="宋体" w:hint="eastAsia"/>
                <w:sz w:val="22"/>
              </w:rPr>
            </w:pPr>
          </w:p>
          <w:p w14:paraId="0684B5A9" w14:textId="77777777" w:rsidR="00B50482" w:rsidRDefault="00B50482" w:rsidP="004F43CD">
            <w:pPr>
              <w:spacing w:line="276" w:lineRule="auto"/>
              <w:jc w:val="center"/>
              <w:rPr>
                <w:rFonts w:ascii="宋体" w:eastAsia="宋体" w:hAnsi="宋体" w:hint="eastAsia"/>
                <w:sz w:val="22"/>
              </w:rPr>
            </w:pPr>
          </w:p>
          <w:p w14:paraId="2C39CA92" w14:textId="77777777" w:rsidR="00B50482" w:rsidRDefault="00B50482" w:rsidP="004F43CD">
            <w:pPr>
              <w:spacing w:line="276" w:lineRule="auto"/>
              <w:jc w:val="center"/>
              <w:rPr>
                <w:rFonts w:ascii="宋体" w:eastAsia="宋体" w:hAnsi="宋体" w:hint="eastAsia"/>
                <w:sz w:val="22"/>
              </w:rPr>
            </w:pPr>
          </w:p>
          <w:p w14:paraId="401D0307" w14:textId="77777777" w:rsidR="00B50482" w:rsidRDefault="00B50482" w:rsidP="004F43CD">
            <w:pPr>
              <w:spacing w:line="276" w:lineRule="auto"/>
              <w:jc w:val="center"/>
              <w:rPr>
                <w:rFonts w:ascii="宋体" w:eastAsia="宋体" w:hAnsi="宋体" w:hint="eastAsia"/>
                <w:sz w:val="22"/>
              </w:rPr>
            </w:pPr>
          </w:p>
          <w:p w14:paraId="340A0207" w14:textId="77777777" w:rsidR="00B50482" w:rsidRDefault="00B50482" w:rsidP="004F43CD">
            <w:pPr>
              <w:spacing w:line="276" w:lineRule="auto"/>
              <w:jc w:val="center"/>
              <w:rPr>
                <w:rFonts w:ascii="宋体" w:eastAsia="宋体" w:hAnsi="宋体" w:hint="eastAsia"/>
                <w:sz w:val="22"/>
              </w:rPr>
            </w:pPr>
          </w:p>
          <w:p w14:paraId="7EFCA240" w14:textId="77777777" w:rsidR="00B50482" w:rsidRDefault="00B50482" w:rsidP="004F43CD">
            <w:pPr>
              <w:spacing w:line="276" w:lineRule="auto"/>
              <w:jc w:val="center"/>
              <w:rPr>
                <w:rFonts w:ascii="宋体" w:eastAsia="宋体" w:hAnsi="宋体" w:hint="eastAsia"/>
                <w:sz w:val="22"/>
              </w:rPr>
            </w:pPr>
          </w:p>
          <w:p w14:paraId="3CE97E0A" w14:textId="77777777" w:rsidR="00B50482" w:rsidRDefault="00B50482" w:rsidP="004F43CD">
            <w:pPr>
              <w:spacing w:line="276" w:lineRule="auto"/>
              <w:jc w:val="center"/>
              <w:rPr>
                <w:rFonts w:ascii="宋体" w:eastAsia="宋体" w:hAnsi="宋体" w:hint="eastAsia"/>
                <w:sz w:val="22"/>
              </w:rPr>
            </w:pPr>
          </w:p>
          <w:p w14:paraId="64952B29" w14:textId="77777777" w:rsidR="00B50482" w:rsidRDefault="00B50482" w:rsidP="004F43CD">
            <w:pPr>
              <w:spacing w:line="276" w:lineRule="auto"/>
              <w:jc w:val="center"/>
              <w:rPr>
                <w:rFonts w:ascii="宋体" w:eastAsia="宋体" w:hAnsi="宋体" w:hint="eastAsia"/>
                <w:sz w:val="22"/>
              </w:rPr>
            </w:pPr>
          </w:p>
          <w:p w14:paraId="49A5A274" w14:textId="77777777" w:rsidR="00B50482" w:rsidRDefault="00B50482" w:rsidP="004F43CD">
            <w:pPr>
              <w:spacing w:line="276" w:lineRule="auto"/>
              <w:jc w:val="center"/>
              <w:rPr>
                <w:rFonts w:ascii="宋体" w:eastAsia="宋体" w:hAnsi="宋体" w:hint="eastAsia"/>
                <w:sz w:val="22"/>
              </w:rPr>
            </w:pPr>
          </w:p>
          <w:p w14:paraId="72561ED2" w14:textId="77777777" w:rsidR="00B50482" w:rsidRDefault="00B50482" w:rsidP="004F43CD">
            <w:pPr>
              <w:spacing w:line="276" w:lineRule="auto"/>
              <w:jc w:val="center"/>
              <w:rPr>
                <w:rFonts w:ascii="宋体" w:eastAsia="宋体" w:hAnsi="宋体" w:hint="eastAsia"/>
                <w:sz w:val="22"/>
              </w:rPr>
            </w:pPr>
          </w:p>
          <w:p w14:paraId="6CE94098" w14:textId="77777777" w:rsidR="00B50482" w:rsidRDefault="00B50482" w:rsidP="004F43CD">
            <w:pPr>
              <w:spacing w:line="276" w:lineRule="auto"/>
              <w:jc w:val="center"/>
              <w:rPr>
                <w:rFonts w:ascii="宋体" w:eastAsia="宋体" w:hAnsi="宋体" w:hint="eastAsia"/>
                <w:sz w:val="22"/>
              </w:rPr>
            </w:pPr>
          </w:p>
          <w:p w14:paraId="4B5FED0C" w14:textId="77777777" w:rsidR="00B50482" w:rsidRDefault="00B50482" w:rsidP="004F43CD">
            <w:pPr>
              <w:spacing w:line="276" w:lineRule="auto"/>
              <w:jc w:val="center"/>
              <w:rPr>
                <w:rFonts w:ascii="宋体" w:eastAsia="宋体" w:hAnsi="宋体" w:hint="eastAsia"/>
                <w:sz w:val="22"/>
              </w:rPr>
            </w:pPr>
          </w:p>
          <w:p w14:paraId="3A15B981" w14:textId="77777777" w:rsidR="00B50482" w:rsidRDefault="00B50482" w:rsidP="004F43CD">
            <w:pPr>
              <w:spacing w:line="276" w:lineRule="auto"/>
              <w:jc w:val="center"/>
              <w:rPr>
                <w:rFonts w:ascii="宋体" w:eastAsia="宋体" w:hAnsi="宋体" w:hint="eastAsia"/>
                <w:sz w:val="22"/>
              </w:rPr>
            </w:pPr>
          </w:p>
          <w:p w14:paraId="6E7A6307" w14:textId="77777777" w:rsidR="00B50482" w:rsidRDefault="00B50482" w:rsidP="004F43CD">
            <w:pPr>
              <w:spacing w:line="276" w:lineRule="auto"/>
              <w:jc w:val="center"/>
              <w:rPr>
                <w:rFonts w:ascii="宋体" w:eastAsia="宋体" w:hAnsi="宋体" w:hint="eastAsia"/>
                <w:sz w:val="22"/>
              </w:rPr>
            </w:pPr>
          </w:p>
          <w:p w14:paraId="6835E339" w14:textId="77777777" w:rsidR="00B50482" w:rsidRDefault="00B50482" w:rsidP="004F43CD">
            <w:pPr>
              <w:spacing w:line="276" w:lineRule="auto"/>
              <w:jc w:val="center"/>
              <w:rPr>
                <w:rFonts w:ascii="宋体" w:eastAsia="宋体" w:hAnsi="宋体" w:hint="eastAsia"/>
                <w:sz w:val="22"/>
              </w:rPr>
            </w:pPr>
          </w:p>
          <w:p w14:paraId="765B0042" w14:textId="77777777" w:rsidR="00B50482" w:rsidRDefault="00B50482" w:rsidP="004F43CD">
            <w:pPr>
              <w:spacing w:line="276" w:lineRule="auto"/>
              <w:jc w:val="center"/>
              <w:rPr>
                <w:rFonts w:ascii="宋体" w:eastAsia="宋体" w:hAnsi="宋体" w:hint="eastAsia"/>
                <w:sz w:val="22"/>
              </w:rPr>
            </w:pPr>
          </w:p>
          <w:p w14:paraId="1C25DC2A" w14:textId="77777777" w:rsidR="00B50482" w:rsidRDefault="00B50482" w:rsidP="004F43CD">
            <w:pPr>
              <w:spacing w:line="276" w:lineRule="auto"/>
              <w:jc w:val="center"/>
              <w:rPr>
                <w:rFonts w:ascii="宋体" w:eastAsia="宋体" w:hAnsi="宋体" w:hint="eastAsia"/>
                <w:sz w:val="22"/>
              </w:rPr>
            </w:pPr>
          </w:p>
          <w:p w14:paraId="737BF838" w14:textId="77777777" w:rsidR="00B50482" w:rsidRDefault="00B50482" w:rsidP="004F43CD">
            <w:pPr>
              <w:spacing w:line="276" w:lineRule="auto"/>
              <w:jc w:val="center"/>
              <w:rPr>
                <w:rFonts w:ascii="宋体" w:eastAsia="宋体" w:hAnsi="宋体" w:hint="eastAsia"/>
                <w:sz w:val="22"/>
              </w:rPr>
            </w:pPr>
          </w:p>
          <w:p w14:paraId="75EE68B0" w14:textId="77777777" w:rsidR="00B50482" w:rsidRDefault="00B50482" w:rsidP="004F43CD">
            <w:pPr>
              <w:spacing w:line="276" w:lineRule="auto"/>
              <w:jc w:val="center"/>
              <w:rPr>
                <w:rFonts w:ascii="宋体" w:eastAsia="宋体" w:hAnsi="宋体" w:hint="eastAsia"/>
                <w:sz w:val="22"/>
              </w:rPr>
            </w:pPr>
          </w:p>
          <w:p w14:paraId="56331AF4" w14:textId="019DD597" w:rsidR="00B50482" w:rsidRDefault="00B50482" w:rsidP="004F43CD">
            <w:pPr>
              <w:spacing w:line="276" w:lineRule="auto"/>
              <w:jc w:val="center"/>
              <w:rPr>
                <w:rFonts w:ascii="宋体" w:eastAsia="宋体" w:hAnsi="宋体" w:hint="eastAsia"/>
                <w:sz w:val="22"/>
              </w:rPr>
            </w:pPr>
            <w:r>
              <w:rPr>
                <w:rFonts w:ascii="宋体" w:eastAsia="宋体" w:hAnsi="宋体" w:hint="eastAsia"/>
                <w:sz w:val="22"/>
              </w:rPr>
              <w:t>团队协作，工匠精神</w:t>
            </w:r>
          </w:p>
          <w:p w14:paraId="08026EC1" w14:textId="77777777" w:rsidR="00B50482" w:rsidRDefault="00B50482" w:rsidP="004F43CD">
            <w:pPr>
              <w:spacing w:line="276" w:lineRule="auto"/>
              <w:jc w:val="center"/>
              <w:rPr>
                <w:rFonts w:ascii="宋体" w:eastAsia="宋体" w:hAnsi="宋体" w:hint="eastAsia"/>
                <w:sz w:val="22"/>
              </w:rPr>
            </w:pPr>
          </w:p>
          <w:p w14:paraId="4B683A28" w14:textId="5A39B76A" w:rsidR="00B50482" w:rsidRPr="00763F48" w:rsidRDefault="00B50482" w:rsidP="004F43CD">
            <w:pPr>
              <w:spacing w:line="276" w:lineRule="auto"/>
              <w:jc w:val="center"/>
              <w:rPr>
                <w:rFonts w:ascii="宋体" w:eastAsia="宋体" w:hAnsi="宋体"/>
                <w:sz w:val="22"/>
              </w:rPr>
            </w:pPr>
          </w:p>
        </w:tc>
      </w:tr>
      <w:tr w:rsidR="0011712D" w:rsidRPr="00763F48" w14:paraId="74CFB7D8" w14:textId="77777777" w:rsidTr="00C37E0F">
        <w:trPr>
          <w:trHeight w:val="1692"/>
        </w:trPr>
        <w:tc>
          <w:tcPr>
            <w:tcW w:w="1696" w:type="dxa"/>
            <w:gridSpan w:val="2"/>
            <w:vAlign w:val="center"/>
          </w:tcPr>
          <w:p w14:paraId="613AB7AD" w14:textId="76E641F2" w:rsidR="0011712D" w:rsidRDefault="0011712D" w:rsidP="0011712D">
            <w:pPr>
              <w:spacing w:line="276" w:lineRule="auto"/>
              <w:jc w:val="center"/>
              <w:rPr>
                <w:rFonts w:ascii="宋体" w:eastAsia="宋体" w:hAnsi="宋体"/>
                <w:szCs w:val="21"/>
              </w:rPr>
            </w:pPr>
            <w:r>
              <w:rPr>
                <w:rFonts w:ascii="宋体" w:eastAsia="宋体" w:hAnsi="宋体" w:hint="eastAsia"/>
                <w:szCs w:val="21"/>
              </w:rPr>
              <w:lastRenderedPageBreak/>
              <w:t>课后作业</w:t>
            </w:r>
          </w:p>
        </w:tc>
        <w:tc>
          <w:tcPr>
            <w:tcW w:w="6600" w:type="dxa"/>
            <w:gridSpan w:val="4"/>
            <w:vAlign w:val="center"/>
          </w:tcPr>
          <w:p w14:paraId="30714DC8" w14:textId="1E6EA0A0" w:rsidR="0011712D" w:rsidRPr="0011712D" w:rsidRDefault="0011712D" w:rsidP="0011712D">
            <w:pPr>
              <w:ind w:leftChars="50" w:left="105" w:rightChars="-54" w:right="-113"/>
              <w:rPr>
                <w:rFonts w:ascii="宋体" w:eastAsia="宋体" w:hAnsi="宋体"/>
                <w:sz w:val="22"/>
              </w:rPr>
            </w:pPr>
            <w:r w:rsidRPr="0011712D">
              <w:rPr>
                <w:rFonts w:ascii="宋体" w:eastAsia="宋体" w:hAnsi="宋体" w:hint="eastAsia"/>
                <w:sz w:val="22"/>
              </w:rPr>
              <w:t>1</w:t>
            </w:r>
            <w:r>
              <w:rPr>
                <w:rFonts w:ascii="宋体" w:eastAsia="宋体" w:hAnsi="宋体" w:hint="eastAsia"/>
                <w:sz w:val="22"/>
              </w:rPr>
              <w:t>、</w:t>
            </w:r>
            <w:r w:rsidRPr="0011712D">
              <w:rPr>
                <w:rFonts w:ascii="宋体" w:eastAsia="宋体" w:hAnsi="宋体" w:hint="eastAsia"/>
                <w:sz w:val="22"/>
              </w:rPr>
              <w:t>每人认真学习</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的教学讲义。</w:t>
            </w:r>
          </w:p>
          <w:p w14:paraId="18D9F925" w14:textId="77777777" w:rsidR="0011712D" w:rsidRDefault="0011712D" w:rsidP="0011712D">
            <w:pPr>
              <w:ind w:leftChars="50" w:left="105" w:rightChars="-54" w:right="-113"/>
              <w:jc w:val="left"/>
              <w:rPr>
                <w:rFonts w:ascii="宋体" w:eastAsia="宋体" w:hAnsi="宋体"/>
                <w:sz w:val="22"/>
              </w:rPr>
            </w:pPr>
            <w:r w:rsidRPr="0011712D">
              <w:rPr>
                <w:rFonts w:ascii="宋体" w:eastAsia="宋体" w:hAnsi="宋体" w:hint="eastAsia"/>
                <w:sz w:val="22"/>
              </w:rPr>
              <w:t>2</w:t>
            </w:r>
            <w:r>
              <w:rPr>
                <w:rFonts w:ascii="宋体" w:eastAsia="宋体" w:hAnsi="宋体" w:hint="eastAsia"/>
                <w:sz w:val="22"/>
              </w:rPr>
              <w:t>、</w:t>
            </w:r>
            <w:r w:rsidRPr="0011712D">
              <w:rPr>
                <w:rFonts w:ascii="宋体" w:eastAsia="宋体" w:hAnsi="宋体" w:hint="eastAsia"/>
                <w:sz w:val="22"/>
              </w:rPr>
              <w:t>小组确定</w:t>
            </w:r>
            <w:r>
              <w:rPr>
                <w:rFonts w:ascii="宋体" w:eastAsia="宋体" w:hAnsi="宋体" w:hint="eastAsia"/>
                <w:sz w:val="22"/>
              </w:rPr>
              <w:t>下</w:t>
            </w:r>
            <w:proofErr w:type="gramStart"/>
            <w:r>
              <w:rPr>
                <w:rFonts w:ascii="宋体" w:eastAsia="宋体" w:hAnsi="宋体" w:hint="eastAsia"/>
                <w:sz w:val="22"/>
              </w:rPr>
              <w:t>个</w:t>
            </w:r>
            <w:r w:rsidRPr="0011712D">
              <w:rPr>
                <w:rFonts w:ascii="宋体" w:eastAsia="宋体" w:hAnsi="宋体" w:hint="eastAsia"/>
                <w:sz w:val="22"/>
              </w:rPr>
              <w:t>任务</w:t>
            </w:r>
            <w:proofErr w:type="gramEnd"/>
            <w:r w:rsidRPr="0011712D">
              <w:rPr>
                <w:rFonts w:ascii="宋体" w:eastAsia="宋体" w:hAnsi="宋体" w:hint="eastAsia"/>
                <w:sz w:val="22"/>
              </w:rPr>
              <w:t>的虚拟仪器搭建实施流程，每人填写在</w:t>
            </w:r>
            <w:r>
              <w:rPr>
                <w:rFonts w:ascii="宋体" w:eastAsia="宋体" w:hAnsi="宋体" w:hint="eastAsia"/>
                <w:sz w:val="22"/>
              </w:rPr>
              <w:t>相应</w:t>
            </w:r>
            <w:r w:rsidRPr="0011712D">
              <w:rPr>
                <w:rFonts w:ascii="宋体" w:eastAsia="宋体" w:hAnsi="宋体" w:hint="eastAsia"/>
                <w:sz w:val="22"/>
              </w:rPr>
              <w:t>的学习任务单上。</w:t>
            </w:r>
          </w:p>
          <w:p w14:paraId="24A54EE0" w14:textId="6EAA5DB6" w:rsidR="0011712D" w:rsidRPr="00763F48" w:rsidRDefault="0011712D" w:rsidP="0011712D">
            <w:pPr>
              <w:ind w:leftChars="50" w:left="105" w:rightChars="-54" w:right="-113"/>
              <w:jc w:val="left"/>
              <w:rPr>
                <w:rFonts w:ascii="宋体" w:eastAsia="宋体" w:hAnsi="宋体"/>
                <w:sz w:val="22"/>
              </w:rPr>
            </w:pPr>
            <w:r>
              <w:rPr>
                <w:rFonts w:ascii="宋体" w:eastAsia="宋体" w:hAnsi="宋体" w:hint="eastAsia"/>
                <w:sz w:val="22"/>
              </w:rPr>
              <w:t>3、完成在线课程的在线练习</w:t>
            </w:r>
          </w:p>
        </w:tc>
      </w:tr>
    </w:tbl>
    <w:p w14:paraId="18821481" w14:textId="77777777" w:rsidR="00E13D67" w:rsidRPr="00763F48" w:rsidRDefault="00E13D67"/>
    <w:sectPr w:rsidR="00E13D67" w:rsidRPr="00763F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BFE00" w14:textId="77777777" w:rsidR="00AE0F7D" w:rsidRDefault="00AE0F7D" w:rsidP="005E062D">
      <w:r>
        <w:separator/>
      </w:r>
    </w:p>
  </w:endnote>
  <w:endnote w:type="continuationSeparator" w:id="0">
    <w:p w14:paraId="6FE446C1" w14:textId="77777777" w:rsidR="00AE0F7D" w:rsidRDefault="00AE0F7D" w:rsidP="005E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Mono CJK JP Bold">
    <w:altName w:val="Calibri"/>
    <w:charset w:val="00"/>
    <w:family w:val="swiss"/>
    <w:pitch w:val="variable"/>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oto Sans CJK JP Black">
    <w:altName w:val="Calibri"/>
    <w:charset w:val="00"/>
    <w:family w:val="swiss"/>
    <w:pitch w:val="variable"/>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72086" w14:textId="77777777" w:rsidR="00AE0F7D" w:rsidRDefault="00AE0F7D" w:rsidP="005E062D">
      <w:r>
        <w:separator/>
      </w:r>
    </w:p>
  </w:footnote>
  <w:footnote w:type="continuationSeparator" w:id="0">
    <w:p w14:paraId="389A1F0B" w14:textId="77777777" w:rsidR="00AE0F7D" w:rsidRDefault="00AE0F7D" w:rsidP="005E06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480D"/>
    <w:multiLevelType w:val="hybridMultilevel"/>
    <w:tmpl w:val="2E7CB99E"/>
    <w:lvl w:ilvl="0" w:tplc="68562076">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8387615"/>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AD687C"/>
    <w:multiLevelType w:val="hybridMultilevel"/>
    <w:tmpl w:val="2B420B26"/>
    <w:lvl w:ilvl="0" w:tplc="C5B2B5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0E50BF"/>
    <w:multiLevelType w:val="hybridMultilevel"/>
    <w:tmpl w:val="FB78D12E"/>
    <w:lvl w:ilvl="0" w:tplc="83C47780">
      <w:start w:val="1"/>
      <w:numFmt w:val="decimal"/>
      <w:lvlText w:val="%1、"/>
      <w:lvlJc w:val="left"/>
      <w:pPr>
        <w:ind w:left="360" w:hanging="360"/>
      </w:pPr>
      <w:rPr>
        <w:rFonts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4238D6"/>
    <w:multiLevelType w:val="hybridMultilevel"/>
    <w:tmpl w:val="D5665974"/>
    <w:lvl w:ilvl="0" w:tplc="B1D26A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86A2F0B"/>
    <w:multiLevelType w:val="hybridMultilevel"/>
    <w:tmpl w:val="5A003B9C"/>
    <w:lvl w:ilvl="0" w:tplc="A4967A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9BE08DC"/>
    <w:multiLevelType w:val="multilevel"/>
    <w:tmpl w:val="29BE08DC"/>
    <w:lvl w:ilvl="0">
      <w:start w:val="1"/>
      <w:numFmt w:val="chineseCountingThousand"/>
      <w:suff w:val="nothing"/>
      <w:lvlText w:val="第%1部分  "/>
      <w:lvlJc w:val="left"/>
      <w:pPr>
        <w:ind w:left="420" w:firstLine="0"/>
      </w:pPr>
      <w:rPr>
        <w:rFonts w:hint="eastAsia"/>
      </w:rPr>
    </w:lvl>
    <w:lvl w:ilvl="1">
      <w:start w:val="1"/>
      <w:numFmt w:val="none"/>
      <w:pStyle w:val="2"/>
      <w:suff w:val="nothing"/>
      <w:lvlText w:val=""/>
      <w:lvlJc w:val="left"/>
      <w:pPr>
        <w:ind w:left="420" w:firstLine="0"/>
      </w:pPr>
      <w:rPr>
        <w:rFonts w:hint="eastAsia"/>
      </w:rPr>
    </w:lvl>
    <w:lvl w:ilvl="2">
      <w:start w:val="1"/>
      <w:numFmt w:val="chineseCountingThousand"/>
      <w:suff w:val="nothing"/>
      <w:lvlText w:val="%3、"/>
      <w:lvlJc w:val="left"/>
      <w:pPr>
        <w:ind w:left="420" w:firstLine="0"/>
      </w:pPr>
      <w:rPr>
        <w:rFonts w:hint="eastAsia"/>
      </w:rPr>
    </w:lvl>
    <w:lvl w:ilvl="3">
      <w:start w:val="1"/>
      <w:numFmt w:val="chineseCountingThousand"/>
      <w:suff w:val="nothing"/>
      <w:lvlText w:val="（%4）"/>
      <w:lvlJc w:val="left"/>
      <w:pPr>
        <w:ind w:left="420" w:firstLine="0"/>
      </w:pPr>
      <w:rPr>
        <w:rFonts w:hint="eastAsia"/>
      </w:rPr>
    </w:lvl>
    <w:lvl w:ilvl="4">
      <w:start w:val="1"/>
      <w:numFmt w:val="decimal"/>
      <w:suff w:val="nothing"/>
      <w:lvlText w:val="%5. "/>
      <w:lvlJc w:val="left"/>
      <w:pPr>
        <w:ind w:left="420" w:firstLine="0"/>
      </w:pPr>
      <w:rPr>
        <w:rFonts w:hint="eastAsia"/>
      </w:rPr>
    </w:lvl>
    <w:lvl w:ilvl="5">
      <w:start w:val="1"/>
      <w:numFmt w:val="decimal"/>
      <w:lvlText w:val=".%6"/>
      <w:lvlJc w:val="left"/>
      <w:pPr>
        <w:tabs>
          <w:tab w:val="num" w:pos="420"/>
        </w:tabs>
        <w:ind w:left="420" w:firstLine="0"/>
      </w:pPr>
      <w:rPr>
        <w:rFonts w:hint="eastAsia"/>
      </w:rPr>
    </w:lvl>
    <w:lvl w:ilvl="6">
      <w:start w:val="1"/>
      <w:numFmt w:val="chineseCountingThousand"/>
      <w:lvlRestart w:val="1"/>
      <w:suff w:val="nothing"/>
      <w:lvlText w:val="第%7章 "/>
      <w:lvlJc w:val="left"/>
      <w:pPr>
        <w:ind w:left="420" w:firstLine="0"/>
      </w:pPr>
      <w:rPr>
        <w:rFonts w:hint="eastAsia"/>
      </w:rPr>
    </w:lvl>
    <w:lvl w:ilvl="7">
      <w:start w:val="1"/>
      <w:numFmt w:val="chineseCountingThousand"/>
      <w:lvlRestart w:val="1"/>
      <w:suff w:val="nothing"/>
      <w:lvlText w:val="第%8条 "/>
      <w:lvlJc w:val="left"/>
      <w:pPr>
        <w:ind w:left="420" w:firstLine="0"/>
      </w:pPr>
      <w:rPr>
        <w:rFonts w:hint="eastAsia"/>
      </w:rPr>
    </w:lvl>
    <w:lvl w:ilvl="8">
      <w:start w:val="1"/>
      <w:numFmt w:val="decimal"/>
      <w:lvlText w:val=".%6.%7.%8.%9"/>
      <w:lvlJc w:val="left"/>
      <w:pPr>
        <w:tabs>
          <w:tab w:val="num" w:pos="420"/>
        </w:tabs>
        <w:ind w:left="420" w:firstLine="0"/>
      </w:pPr>
      <w:rPr>
        <w:rFonts w:hint="eastAsia"/>
      </w:rPr>
    </w:lvl>
  </w:abstractNum>
  <w:abstractNum w:abstractNumId="7">
    <w:nsid w:val="2F342924"/>
    <w:multiLevelType w:val="hybridMultilevel"/>
    <w:tmpl w:val="F9225374"/>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1351B8"/>
    <w:multiLevelType w:val="hybridMultilevel"/>
    <w:tmpl w:val="A7109292"/>
    <w:lvl w:ilvl="0" w:tplc="758863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AB03AEB"/>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C764BD3"/>
    <w:multiLevelType w:val="hybridMultilevel"/>
    <w:tmpl w:val="182EF014"/>
    <w:lvl w:ilvl="0" w:tplc="DD687B38">
      <w:start w:val="1"/>
      <w:numFmt w:val="decimal"/>
      <w:suff w:val="space"/>
      <w:lvlText w:val="（%1）"/>
      <w:lvlJc w:val="left"/>
      <w:pPr>
        <w:ind w:left="420" w:hanging="420"/>
      </w:pPr>
      <w:rPr>
        <w:rFonts w:ascii="Noto Sans Mono CJK JP Bold" w:eastAsia="宋体" w:hAnsi="Noto Sans Mono CJK JP Bold" w:cs="Noto Sans Mono CJK JP Bold" w:hint="default"/>
        <w:spacing w:val="-3"/>
        <w:w w:val="100"/>
        <w:sz w:val="22"/>
        <w:szCs w:val="19"/>
        <w:lang w:val="en-US" w:eastAsia="zh-CN" w:bidi="ar-S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AEA2D5E"/>
    <w:multiLevelType w:val="hybridMultilevel"/>
    <w:tmpl w:val="C6542DC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9D1358"/>
    <w:multiLevelType w:val="hybridMultilevel"/>
    <w:tmpl w:val="846EFEF8"/>
    <w:lvl w:ilvl="0" w:tplc="36E66ACC">
      <w:start w:val="1"/>
      <w:numFmt w:val="decimal"/>
      <w:lvlText w:val="%1."/>
      <w:lvlJc w:val="left"/>
      <w:pPr>
        <w:ind w:left="526" w:hanging="420"/>
      </w:pPr>
      <w:rPr>
        <w:rFonts w:ascii="Times New Roman" w:eastAsia="Times New Roman" w:hAnsi="Times New Roman" w:cs="Times New Roman" w:hint="default"/>
        <w:b/>
        <w:bCs/>
        <w:spacing w:val="-1"/>
        <w:w w:val="99"/>
        <w:sz w:val="24"/>
        <w:szCs w:val="24"/>
        <w:lang w:val="en-US" w:eastAsia="zh-CN" w:bidi="ar-SA"/>
      </w:rPr>
    </w:lvl>
    <w:lvl w:ilvl="1" w:tplc="9904D95E">
      <w:numFmt w:val="bullet"/>
      <w:lvlText w:val="•"/>
      <w:lvlJc w:val="left"/>
      <w:pPr>
        <w:ind w:left="1395" w:hanging="420"/>
      </w:pPr>
      <w:rPr>
        <w:rFonts w:hint="default"/>
        <w:lang w:val="en-US" w:eastAsia="zh-CN" w:bidi="ar-SA"/>
      </w:rPr>
    </w:lvl>
    <w:lvl w:ilvl="2" w:tplc="6D9A349E">
      <w:numFmt w:val="bullet"/>
      <w:lvlText w:val="•"/>
      <w:lvlJc w:val="left"/>
      <w:pPr>
        <w:ind w:left="2271" w:hanging="420"/>
      </w:pPr>
      <w:rPr>
        <w:rFonts w:hint="default"/>
        <w:lang w:val="en-US" w:eastAsia="zh-CN" w:bidi="ar-SA"/>
      </w:rPr>
    </w:lvl>
    <w:lvl w:ilvl="3" w:tplc="EDE643D8">
      <w:numFmt w:val="bullet"/>
      <w:lvlText w:val="•"/>
      <w:lvlJc w:val="left"/>
      <w:pPr>
        <w:ind w:left="3147" w:hanging="420"/>
      </w:pPr>
      <w:rPr>
        <w:rFonts w:hint="default"/>
        <w:lang w:val="en-US" w:eastAsia="zh-CN" w:bidi="ar-SA"/>
      </w:rPr>
    </w:lvl>
    <w:lvl w:ilvl="4" w:tplc="4426EA44">
      <w:numFmt w:val="bullet"/>
      <w:lvlText w:val="•"/>
      <w:lvlJc w:val="left"/>
      <w:pPr>
        <w:ind w:left="4022" w:hanging="420"/>
      </w:pPr>
      <w:rPr>
        <w:rFonts w:hint="default"/>
        <w:lang w:val="en-US" w:eastAsia="zh-CN" w:bidi="ar-SA"/>
      </w:rPr>
    </w:lvl>
    <w:lvl w:ilvl="5" w:tplc="F03600CE">
      <w:numFmt w:val="bullet"/>
      <w:lvlText w:val="•"/>
      <w:lvlJc w:val="left"/>
      <w:pPr>
        <w:ind w:left="4898" w:hanging="420"/>
      </w:pPr>
      <w:rPr>
        <w:rFonts w:hint="default"/>
        <w:lang w:val="en-US" w:eastAsia="zh-CN" w:bidi="ar-SA"/>
      </w:rPr>
    </w:lvl>
    <w:lvl w:ilvl="6" w:tplc="4BAC5AC4">
      <w:numFmt w:val="bullet"/>
      <w:lvlText w:val="•"/>
      <w:lvlJc w:val="left"/>
      <w:pPr>
        <w:ind w:left="5774" w:hanging="420"/>
      </w:pPr>
      <w:rPr>
        <w:rFonts w:hint="default"/>
        <w:lang w:val="en-US" w:eastAsia="zh-CN" w:bidi="ar-SA"/>
      </w:rPr>
    </w:lvl>
    <w:lvl w:ilvl="7" w:tplc="746E15DC">
      <w:numFmt w:val="bullet"/>
      <w:lvlText w:val="•"/>
      <w:lvlJc w:val="left"/>
      <w:pPr>
        <w:ind w:left="6649" w:hanging="420"/>
      </w:pPr>
      <w:rPr>
        <w:rFonts w:hint="default"/>
        <w:lang w:val="en-US" w:eastAsia="zh-CN" w:bidi="ar-SA"/>
      </w:rPr>
    </w:lvl>
    <w:lvl w:ilvl="8" w:tplc="FB6ABB8E">
      <w:numFmt w:val="bullet"/>
      <w:lvlText w:val="•"/>
      <w:lvlJc w:val="left"/>
      <w:pPr>
        <w:ind w:left="7525" w:hanging="420"/>
      </w:pPr>
      <w:rPr>
        <w:rFonts w:hint="default"/>
        <w:lang w:val="en-US" w:eastAsia="zh-CN" w:bidi="ar-SA"/>
      </w:rPr>
    </w:lvl>
  </w:abstractNum>
  <w:abstractNum w:abstractNumId="13">
    <w:nsid w:val="5CCB1412"/>
    <w:multiLevelType w:val="hybridMultilevel"/>
    <w:tmpl w:val="5C6AC99E"/>
    <w:lvl w:ilvl="0" w:tplc="D5A0EB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E9E1067"/>
    <w:multiLevelType w:val="hybridMultilevel"/>
    <w:tmpl w:val="58F2BA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14B3E8E"/>
    <w:multiLevelType w:val="hybridMultilevel"/>
    <w:tmpl w:val="69EE57A4"/>
    <w:lvl w:ilvl="0" w:tplc="6E1239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1"/>
  </w:num>
  <w:num w:numId="4">
    <w:abstractNumId w:val="4"/>
  </w:num>
  <w:num w:numId="5">
    <w:abstractNumId w:val="5"/>
  </w:num>
  <w:num w:numId="6">
    <w:abstractNumId w:val="15"/>
  </w:num>
  <w:num w:numId="7">
    <w:abstractNumId w:val="13"/>
  </w:num>
  <w:num w:numId="8">
    <w:abstractNumId w:val="9"/>
  </w:num>
  <w:num w:numId="9">
    <w:abstractNumId w:val="7"/>
  </w:num>
  <w:num w:numId="10">
    <w:abstractNumId w:val="12"/>
  </w:num>
  <w:num w:numId="11">
    <w:abstractNumId w:val="14"/>
  </w:num>
  <w:num w:numId="12">
    <w:abstractNumId w:val="0"/>
  </w:num>
  <w:num w:numId="13">
    <w:abstractNumId w:val="10"/>
  </w:num>
  <w:num w:numId="14">
    <w:abstractNumId w:val="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F48"/>
    <w:rsid w:val="00114655"/>
    <w:rsid w:val="0011712D"/>
    <w:rsid w:val="00163AC8"/>
    <w:rsid w:val="001C2BD7"/>
    <w:rsid w:val="00283DD3"/>
    <w:rsid w:val="002F5020"/>
    <w:rsid w:val="003343AC"/>
    <w:rsid w:val="00363D5C"/>
    <w:rsid w:val="004620EA"/>
    <w:rsid w:val="004F43CD"/>
    <w:rsid w:val="00501359"/>
    <w:rsid w:val="005E062D"/>
    <w:rsid w:val="00763F48"/>
    <w:rsid w:val="0079271D"/>
    <w:rsid w:val="007D5343"/>
    <w:rsid w:val="00966152"/>
    <w:rsid w:val="00AE0F7D"/>
    <w:rsid w:val="00B32D81"/>
    <w:rsid w:val="00B50482"/>
    <w:rsid w:val="00C270AB"/>
    <w:rsid w:val="00C37E0F"/>
    <w:rsid w:val="00CA5308"/>
    <w:rsid w:val="00E13D67"/>
    <w:rsid w:val="00EB3AB9"/>
    <w:rsid w:val="00F118F3"/>
    <w:rsid w:val="00FC2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5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763F48"/>
    <w:pPr>
      <w:keepNext/>
      <w:keepLines/>
      <w:numPr>
        <w:ilvl w:val="1"/>
        <w:numId w:val="1"/>
      </w:numPr>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763F48"/>
    <w:rPr>
      <w:rFonts w:ascii="Arial" w:eastAsia="黑体" w:hAnsi="Arial" w:cs="Times New Roman"/>
      <w:b/>
      <w:bCs/>
      <w:sz w:val="32"/>
      <w:szCs w:val="32"/>
    </w:rPr>
  </w:style>
  <w:style w:type="table" w:styleId="a3">
    <w:name w:val="Table Grid"/>
    <w:basedOn w:val="a1"/>
    <w:uiPriority w:val="39"/>
    <w:rsid w:val="0076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2D81"/>
    <w:pPr>
      <w:ind w:firstLineChars="200" w:firstLine="420"/>
    </w:pPr>
  </w:style>
  <w:style w:type="character" w:customStyle="1" w:styleId="Char">
    <w:name w:val="页脚 Char"/>
    <w:link w:val="a5"/>
    <w:uiPriority w:val="99"/>
    <w:rsid w:val="004620EA"/>
    <w:rPr>
      <w:sz w:val="18"/>
    </w:rPr>
  </w:style>
  <w:style w:type="paragraph" w:styleId="a5">
    <w:name w:val="footer"/>
    <w:basedOn w:val="a"/>
    <w:link w:val="Char"/>
    <w:uiPriority w:val="99"/>
    <w:rsid w:val="004620EA"/>
    <w:pPr>
      <w:tabs>
        <w:tab w:val="center" w:pos="4153"/>
        <w:tab w:val="right" w:pos="8306"/>
      </w:tabs>
      <w:snapToGrid w:val="0"/>
      <w:jc w:val="left"/>
    </w:pPr>
    <w:rPr>
      <w:sz w:val="18"/>
    </w:rPr>
  </w:style>
  <w:style w:type="character" w:customStyle="1" w:styleId="a6">
    <w:name w:val="页脚 字符"/>
    <w:basedOn w:val="a0"/>
    <w:uiPriority w:val="99"/>
    <w:semiHidden/>
    <w:rsid w:val="004620EA"/>
    <w:rPr>
      <w:sz w:val="18"/>
      <w:szCs w:val="18"/>
    </w:rPr>
  </w:style>
  <w:style w:type="paragraph" w:customStyle="1" w:styleId="TableParagraph">
    <w:name w:val="Table Paragraph"/>
    <w:basedOn w:val="a"/>
    <w:uiPriority w:val="1"/>
    <w:qFormat/>
    <w:rsid w:val="004620EA"/>
    <w:pPr>
      <w:autoSpaceDE w:val="0"/>
      <w:autoSpaceDN w:val="0"/>
      <w:jc w:val="left"/>
    </w:pPr>
    <w:rPr>
      <w:rFonts w:ascii="Noto Sans CJK JP Black" w:eastAsia="Noto Sans CJK JP Black" w:hAnsi="Noto Sans CJK JP Black" w:cs="Noto Sans CJK JP Black"/>
      <w:kern w:val="0"/>
      <w:sz w:val="22"/>
    </w:rPr>
  </w:style>
  <w:style w:type="paragraph" w:styleId="a7">
    <w:name w:val="header"/>
    <w:basedOn w:val="a"/>
    <w:link w:val="Char0"/>
    <w:uiPriority w:val="99"/>
    <w:unhideWhenUsed/>
    <w:rsid w:val="005E0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5E062D"/>
    <w:rPr>
      <w:sz w:val="18"/>
      <w:szCs w:val="18"/>
    </w:rPr>
  </w:style>
  <w:style w:type="paragraph" w:styleId="a8">
    <w:name w:val="Balloon Text"/>
    <w:basedOn w:val="a"/>
    <w:link w:val="Char1"/>
    <w:uiPriority w:val="99"/>
    <w:semiHidden/>
    <w:unhideWhenUsed/>
    <w:rsid w:val="00CA5308"/>
    <w:rPr>
      <w:sz w:val="18"/>
      <w:szCs w:val="18"/>
    </w:rPr>
  </w:style>
  <w:style w:type="character" w:customStyle="1" w:styleId="Char1">
    <w:name w:val="批注框文本 Char"/>
    <w:basedOn w:val="a0"/>
    <w:link w:val="a8"/>
    <w:uiPriority w:val="99"/>
    <w:semiHidden/>
    <w:rsid w:val="00CA53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258</Words>
  <Characters>1472</Characters>
  <Application>Microsoft Office Word</Application>
  <DocSecurity>0</DocSecurity>
  <Lines>12</Lines>
  <Paragraphs>3</Paragraphs>
  <ScaleCrop>false</ScaleCrop>
  <Company>czqy</Company>
  <LinksUpToDate>false</LinksUpToDate>
  <CharactersWithSpaces>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工作室504-1</dc:creator>
  <cp:lastModifiedBy>liyj</cp:lastModifiedBy>
  <cp:revision>4</cp:revision>
  <dcterms:created xsi:type="dcterms:W3CDTF">2021-03-24T11:29:00Z</dcterms:created>
  <dcterms:modified xsi:type="dcterms:W3CDTF">2021-03-24T12:44:00Z</dcterms:modified>
</cp:coreProperties>
</file>